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E62CD" w14:textId="77777777" w:rsidR="001C7434" w:rsidRDefault="001C7434" w:rsidP="001354EC">
      <w:pPr>
        <w:spacing w:after="0"/>
        <w:rPr>
          <w:rFonts w:ascii="Calibri" w:hAnsi="Calibri" w:cs="Calibri"/>
          <w:b/>
        </w:rPr>
      </w:pPr>
    </w:p>
    <w:p w14:paraId="6B66E49D" w14:textId="77777777" w:rsidR="00BE71A7" w:rsidRDefault="00BE71A7" w:rsidP="001354EC">
      <w:pPr>
        <w:spacing w:after="0"/>
        <w:rPr>
          <w:rFonts w:ascii="Calibri" w:hAnsi="Calibri" w:cs="Calibri"/>
          <w:b/>
        </w:rPr>
      </w:pPr>
    </w:p>
    <w:p w14:paraId="080B27FA" w14:textId="77777777" w:rsidR="00C25305" w:rsidRDefault="00C25305" w:rsidP="001354EC">
      <w:pPr>
        <w:spacing w:after="0"/>
        <w:rPr>
          <w:rFonts w:ascii="Calibri" w:hAnsi="Calibri" w:cs="Calibri"/>
          <w:b/>
        </w:rPr>
      </w:pPr>
    </w:p>
    <w:p w14:paraId="3C61444A" w14:textId="77777777" w:rsidR="001354EC" w:rsidRDefault="00807DC8" w:rsidP="001354EC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B7078" wp14:editId="0068011D">
                <wp:simplePos x="0" y="0"/>
                <wp:positionH relativeFrom="column">
                  <wp:posOffset>379505</wp:posOffset>
                </wp:positionH>
                <wp:positionV relativeFrom="paragraph">
                  <wp:posOffset>85588</wp:posOffset>
                </wp:positionV>
                <wp:extent cx="5314950" cy="2118167"/>
                <wp:effectExtent l="0" t="0" r="19050" b="158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118167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47954" w14:textId="77777777" w:rsidR="00807DC8" w:rsidRPr="00736BFD" w:rsidRDefault="00807DC8" w:rsidP="00807DC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BFD">
                              <w:rPr>
                                <w:rFonts w:ascii="Calibri" w:hAnsi="Calibri" w:cs="Calibri"/>
                                <w:color w:val="4F81BD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PROGETTAZIONE </w:t>
                            </w:r>
                            <w:r w:rsidR="004618DE" w:rsidRPr="00736BFD">
                              <w:rPr>
                                <w:rFonts w:ascii="Calibri" w:hAnsi="Calibri" w:cs="Calibri"/>
                                <w:color w:val="4F81BD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</w:t>
                            </w:r>
                            <w:r w:rsidR="00417666" w:rsidRPr="00736BFD">
                              <w:rPr>
                                <w:rFonts w:ascii="Calibri" w:hAnsi="Calibri" w:cs="Calibri"/>
                                <w:color w:val="4F81BD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ORDINATA </w:t>
                            </w:r>
                            <w:r w:rsidR="004618DE" w:rsidRPr="00736BFD">
                              <w:rPr>
                                <w:rFonts w:ascii="Calibri" w:hAnsi="Calibri" w:cs="Calibri"/>
                                <w:color w:val="4F81BD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 CLASSE</w:t>
                            </w:r>
                          </w:p>
                          <w:p w14:paraId="551F33FA" w14:textId="65759233" w:rsidR="00807DC8" w:rsidRPr="00736BFD" w:rsidRDefault="000932F0" w:rsidP="00807DC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95B3D7" w:themeColor="accent1" w:themeTint="99"/>
                              </w:rPr>
                            </w:pPr>
                            <w:r w:rsidRPr="00736BFD">
                              <w:rPr>
                                <w:rFonts w:ascii="Calibri" w:hAnsi="Calibri" w:cs="Calibri"/>
                                <w:b/>
                                <w:color w:val="95B3D7" w:themeColor="accent1" w:themeTint="99"/>
                              </w:rPr>
                              <w:t>ANNO SCOLASTICO 202</w:t>
                            </w:r>
                            <w:r w:rsidR="001D6F68">
                              <w:rPr>
                                <w:rFonts w:ascii="Calibri" w:hAnsi="Calibri" w:cs="Calibri"/>
                                <w:b/>
                                <w:color w:val="95B3D7" w:themeColor="accent1" w:themeTint="99"/>
                              </w:rPr>
                              <w:t>4</w:t>
                            </w:r>
                            <w:r w:rsidRPr="00736BFD">
                              <w:rPr>
                                <w:rFonts w:ascii="Calibri" w:hAnsi="Calibri" w:cs="Calibri"/>
                                <w:b/>
                                <w:color w:val="95B3D7" w:themeColor="accent1" w:themeTint="99"/>
                              </w:rPr>
                              <w:t>-202</w:t>
                            </w:r>
                            <w:r w:rsidR="001D6F68">
                              <w:rPr>
                                <w:rFonts w:ascii="Calibri" w:hAnsi="Calibri" w:cs="Calibri"/>
                                <w:b/>
                                <w:color w:val="95B3D7" w:themeColor="accent1" w:themeTint="99"/>
                              </w:rPr>
                              <w:t>5</w:t>
                            </w:r>
                          </w:p>
                          <w:p w14:paraId="2919DAF6" w14:textId="77777777" w:rsidR="00807DC8" w:rsidRPr="00D10E8F" w:rsidRDefault="00807DC8" w:rsidP="003174E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FF1C5D7" w14:textId="6A76AD87" w:rsidR="003174E6" w:rsidRPr="00D10E8F" w:rsidRDefault="00C25305" w:rsidP="0037445D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Indirizzo: </w:t>
                            </w:r>
                          </w:p>
                          <w:p w14:paraId="593FA4F7" w14:textId="1E58BC77" w:rsidR="003174E6" w:rsidRPr="00D10E8F" w:rsidRDefault="001D6F68" w:rsidP="0037445D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Classe: </w:t>
                            </w:r>
                          </w:p>
                          <w:p w14:paraId="79A88C17" w14:textId="4D42DD9F" w:rsidR="003174E6" w:rsidRPr="00D10E8F" w:rsidRDefault="00A8168F" w:rsidP="0037445D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Coordinatore</w:t>
                            </w:r>
                            <w:r w:rsidR="00C25305"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angolo arrotondato 3" o:spid="_x0000_s1026" style="position:absolute;margin-left:29.9pt;margin-top:6.75pt;width:418.5pt;height:1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4950,2118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" adj="-11796480,,5400" path="m353035,l5314950,r,l5314950,1765132v,194976,-158059,353035,-353035,353035l,2118167r,l,353035c,158059,158059,,353035,xe" fillcolor="white [3201]" strokecolor="#4f81bd [3204]" strokeweight="2pt">
                <v:stroke joinstyle="miter"/>
                <v:formulas/>
                <v:path arrowok="t" o:connecttype="custom" o:connectlocs="353035,0;5314950,0;5314950,0;5314950,1765132;4961915,2118167;0,2118167;0,2118167;0,353035;353035,0" o:connectangles="0,0,0,0,0,0,0,0,0" textboxrect="0,0,5314950,2118167"/>
                <v:textbox>
                  <w:txbxContent>
                    <w:p w14:paraId="01347954" w14:textId="77777777" w:rsidR="00807DC8" w:rsidRPr="00736BFD" w:rsidRDefault="00807DC8" w:rsidP="00807DC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6BFD">
                        <w:rPr>
                          <w:rFonts w:ascii="Calibri" w:hAnsi="Calibri" w:cs="Calibri"/>
                          <w:color w:val="4F81BD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PROGETTAZIONE </w:t>
                      </w:r>
                      <w:r w:rsidR="004618DE" w:rsidRPr="00736BFD">
                        <w:rPr>
                          <w:rFonts w:ascii="Calibri" w:hAnsi="Calibri" w:cs="Calibri"/>
                          <w:color w:val="4F81BD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</w:t>
                      </w:r>
                      <w:r w:rsidR="00417666" w:rsidRPr="00736BFD">
                        <w:rPr>
                          <w:rFonts w:ascii="Calibri" w:hAnsi="Calibri" w:cs="Calibri"/>
                          <w:color w:val="4F81BD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ORDINATA </w:t>
                      </w:r>
                      <w:r w:rsidR="004618DE" w:rsidRPr="00736BFD">
                        <w:rPr>
                          <w:rFonts w:ascii="Calibri" w:hAnsi="Calibri" w:cs="Calibri"/>
                          <w:color w:val="4F81BD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 CLASSE</w:t>
                      </w:r>
                    </w:p>
                    <w:p w14:paraId="551F33FA" w14:textId="65759233" w:rsidR="00807DC8" w:rsidRPr="00736BFD" w:rsidRDefault="000932F0" w:rsidP="00807DC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95B3D7" w:themeColor="accent1" w:themeTint="99"/>
                        </w:rPr>
                      </w:pPr>
                      <w:r w:rsidRPr="00736BFD">
                        <w:rPr>
                          <w:rFonts w:ascii="Calibri" w:hAnsi="Calibri" w:cs="Calibri"/>
                          <w:b/>
                          <w:color w:val="95B3D7" w:themeColor="accent1" w:themeTint="99"/>
                        </w:rPr>
                        <w:t>ANNO SCOLASTICO 202</w:t>
                      </w:r>
                      <w:r w:rsidR="001D6F68">
                        <w:rPr>
                          <w:rFonts w:ascii="Calibri" w:hAnsi="Calibri" w:cs="Calibri"/>
                          <w:b/>
                          <w:color w:val="95B3D7" w:themeColor="accent1" w:themeTint="99"/>
                        </w:rPr>
                        <w:t>4</w:t>
                      </w:r>
                      <w:r w:rsidRPr="00736BFD">
                        <w:rPr>
                          <w:rFonts w:ascii="Calibri" w:hAnsi="Calibri" w:cs="Calibri"/>
                          <w:b/>
                          <w:color w:val="95B3D7" w:themeColor="accent1" w:themeTint="99"/>
                        </w:rPr>
                        <w:t>-202</w:t>
                      </w:r>
                      <w:r w:rsidR="001D6F68">
                        <w:rPr>
                          <w:rFonts w:ascii="Calibri" w:hAnsi="Calibri" w:cs="Calibri"/>
                          <w:b/>
                          <w:color w:val="95B3D7" w:themeColor="accent1" w:themeTint="99"/>
                        </w:rPr>
                        <w:t>5</w:t>
                      </w:r>
                    </w:p>
                    <w:p w14:paraId="2919DAF6" w14:textId="77777777" w:rsidR="00807DC8" w:rsidRPr="00D10E8F" w:rsidRDefault="00807DC8" w:rsidP="003174E6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</w:rPr>
                      </w:pPr>
                    </w:p>
                    <w:p w14:paraId="5FF1C5D7" w14:textId="6A76AD87" w:rsidR="003174E6" w:rsidRPr="00D10E8F" w:rsidRDefault="00C25305" w:rsidP="0037445D">
                      <w:pPr>
                        <w:spacing w:after="0" w:line="360" w:lineRule="auto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Indirizzo: </w:t>
                      </w:r>
                    </w:p>
                    <w:p w14:paraId="593FA4F7" w14:textId="1E58BC77" w:rsidR="003174E6" w:rsidRPr="00D10E8F" w:rsidRDefault="001D6F68" w:rsidP="0037445D">
                      <w:pPr>
                        <w:spacing w:after="0" w:line="360" w:lineRule="auto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Classe: </w:t>
                      </w:r>
                    </w:p>
                    <w:p w14:paraId="79A88C17" w14:textId="4D42DD9F" w:rsidR="003174E6" w:rsidRPr="00D10E8F" w:rsidRDefault="00A8168F" w:rsidP="0037445D">
                      <w:pPr>
                        <w:spacing w:after="0" w:line="360" w:lineRule="auto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Coordinatore</w:t>
                      </w:r>
                      <w:r w:rsidR="00C25305">
                        <w:rPr>
                          <w:b/>
                          <w:sz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A85A159" w14:textId="77777777" w:rsidR="00807DC8" w:rsidRDefault="00807DC8" w:rsidP="00443DF9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738BC4B2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5405DA1F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7F8DC208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7C59A6E3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16644795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201ACF03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3F845C30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53D17CD2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26AE66E6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0BAE3A88" w14:textId="77777777" w:rsidR="00807DC8" w:rsidRDefault="00807DC8" w:rsidP="001354EC">
      <w:pPr>
        <w:spacing w:after="0"/>
        <w:rPr>
          <w:rFonts w:ascii="Calibri" w:hAnsi="Calibri" w:cs="Calibri"/>
          <w:b/>
        </w:rPr>
      </w:pPr>
    </w:p>
    <w:p w14:paraId="360836FE" w14:textId="77777777" w:rsidR="001C1659" w:rsidRDefault="001C1659" w:rsidP="00A8168F">
      <w:pPr>
        <w:spacing w:after="0" w:line="360" w:lineRule="auto"/>
        <w:rPr>
          <w:rFonts w:ascii="Calibri" w:hAnsi="Calibri" w:cs="Calibri"/>
          <w:b/>
        </w:rPr>
      </w:pPr>
    </w:p>
    <w:p w14:paraId="743281F7" w14:textId="77777777" w:rsidR="001C1659" w:rsidRDefault="001C1659" w:rsidP="00A8168F">
      <w:pPr>
        <w:spacing w:after="0" w:line="360" w:lineRule="auto"/>
        <w:rPr>
          <w:rFonts w:ascii="Calibri" w:hAnsi="Calibri" w:cs="Calibri"/>
          <w:b/>
        </w:rPr>
      </w:pPr>
    </w:p>
    <w:p w14:paraId="50B0DCD0" w14:textId="77777777" w:rsidR="00A8168F" w:rsidRPr="00307349" w:rsidRDefault="00A8168F" w:rsidP="00A8168F">
      <w:pPr>
        <w:spacing w:after="0" w:line="360" w:lineRule="auto"/>
        <w:rPr>
          <w:rFonts w:ascii="Calibri" w:hAnsi="Calibri" w:cs="Calibri"/>
        </w:rPr>
      </w:pPr>
      <w:r w:rsidRPr="00307349">
        <w:rPr>
          <w:rFonts w:ascii="Calibri" w:hAnsi="Calibri" w:cs="Calibri"/>
          <w:b/>
        </w:rPr>
        <w:t>MATERIE E DOCENTI DEL CONSIGLIO DI CLASSE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A8168F" w:rsidRPr="00307349" w14:paraId="7CF41D1D" w14:textId="77777777" w:rsidTr="001C74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E99C" w14:textId="77777777" w:rsidR="00A8168F" w:rsidRPr="00307349" w:rsidRDefault="00A8168F" w:rsidP="001C7434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307349">
              <w:rPr>
                <w:rFonts w:ascii="Calibri" w:hAnsi="Calibri" w:cs="Calibri"/>
                <w:b/>
                <w:i/>
              </w:rPr>
              <w:t>Materia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DB8B" w14:textId="77777777" w:rsidR="00A8168F" w:rsidRPr="00307349" w:rsidRDefault="00A8168F" w:rsidP="001C7434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307349">
              <w:rPr>
                <w:rFonts w:ascii="Calibri" w:hAnsi="Calibri" w:cs="Calibri"/>
                <w:b/>
                <w:i/>
              </w:rPr>
              <w:t>Docente</w:t>
            </w:r>
          </w:p>
        </w:tc>
      </w:tr>
      <w:tr w:rsidR="00A8168F" w:rsidRPr="00307349" w14:paraId="2290E718" w14:textId="77777777" w:rsidTr="00525EBD">
        <w:trPr>
          <w:trHeight w:val="7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D586" w14:textId="193D060A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5669" w14:textId="36D947E2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A8168F" w:rsidRPr="00307349" w14:paraId="56E2F702" w14:textId="77777777" w:rsidTr="00525EBD">
        <w:trPr>
          <w:trHeight w:val="10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3B64" w14:textId="64511343" w:rsidR="00A8168F" w:rsidRPr="00307349" w:rsidRDefault="00A8168F" w:rsidP="001D6F68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4398" w14:textId="762CFC55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A8168F" w:rsidRPr="00307349" w14:paraId="5498690E" w14:textId="77777777" w:rsidTr="00525EBD">
        <w:trPr>
          <w:trHeight w:val="12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EAEE" w14:textId="155CE661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992E" w14:textId="6C112BF4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A8168F" w:rsidRPr="00307349" w14:paraId="06BEC37C" w14:textId="77777777" w:rsidTr="00525EBD">
        <w:trPr>
          <w:trHeight w:val="22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14ED" w14:textId="27FEE670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B5F1" w14:textId="48A77E72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A8168F" w:rsidRPr="00307349" w14:paraId="78C5BD73" w14:textId="77777777" w:rsidTr="00525EBD">
        <w:trPr>
          <w:trHeight w:val="21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12EF" w14:textId="24C68D78" w:rsidR="00A8168F" w:rsidRPr="00307349" w:rsidRDefault="00A8168F" w:rsidP="001D6F68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3F14" w14:textId="46001288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A8168F" w:rsidRPr="00307349" w14:paraId="369DA3C7" w14:textId="77777777" w:rsidTr="00525EBD">
        <w:trPr>
          <w:trHeight w:val="15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E727" w14:textId="702E0C55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9F1B" w14:textId="63AB8451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A8168F" w:rsidRPr="00307349" w14:paraId="0574D9AB" w14:textId="77777777" w:rsidTr="00525EBD">
        <w:trPr>
          <w:trHeight w:val="10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E262" w14:textId="4AC3403D" w:rsidR="00A8168F" w:rsidRPr="00307349" w:rsidRDefault="00A8168F" w:rsidP="001D6F68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A251" w14:textId="51D7ECFD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A8168F" w:rsidRPr="00307349" w14:paraId="4038967E" w14:textId="77777777" w:rsidTr="00525EBD">
        <w:trPr>
          <w:trHeight w:val="9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193C" w14:textId="4E1205C5" w:rsidR="00A8168F" w:rsidRPr="00307349" w:rsidRDefault="00A8168F" w:rsidP="001D6F68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01C5" w14:textId="40212010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A8168F" w:rsidRPr="00307349" w14:paraId="0F5BA309" w14:textId="77777777" w:rsidTr="00525EBD">
        <w:trPr>
          <w:trHeight w:val="7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34E4" w14:textId="18C6DE35" w:rsidR="00A8168F" w:rsidRPr="00307349" w:rsidRDefault="00A8168F" w:rsidP="001D6F68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F5DB" w14:textId="78FA9488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A8168F" w:rsidRPr="00307349" w14:paraId="05762040" w14:textId="77777777" w:rsidTr="00525EBD">
        <w:trPr>
          <w:trHeight w:val="7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46E4" w14:textId="20474569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82A0" w14:textId="39DD4706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A8168F" w:rsidRPr="00307349" w14:paraId="67B5EAE6" w14:textId="77777777" w:rsidTr="00525EBD">
        <w:trPr>
          <w:trHeight w:val="7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EED9" w14:textId="693EA2C9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CC22" w14:textId="09B32D4B" w:rsidR="00A8168F" w:rsidRPr="00307349" w:rsidRDefault="00A8168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C1659" w:rsidRPr="00307349" w14:paraId="04CD3B0F" w14:textId="77777777" w:rsidTr="001C1659">
        <w:trPr>
          <w:trHeight w:val="7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5C63" w14:textId="22F7EA77" w:rsidR="001C1659" w:rsidRPr="00307349" w:rsidRDefault="001C1659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BD8" w14:textId="2340D835" w:rsidR="001C1659" w:rsidRPr="00307349" w:rsidRDefault="001C1659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C1659" w:rsidRPr="00307349" w14:paraId="3069B248" w14:textId="77777777" w:rsidTr="001C1659">
        <w:trPr>
          <w:trHeight w:val="7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5CE7" w14:textId="1BEA8ADC" w:rsidR="001C1659" w:rsidRPr="00307349" w:rsidRDefault="001C1659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FB6E" w14:textId="05D5C4E2" w:rsidR="001C1659" w:rsidRPr="00307349" w:rsidRDefault="001C1659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C7434" w:rsidRPr="00307349" w14:paraId="7772FA76" w14:textId="77777777" w:rsidTr="001C7434">
        <w:trPr>
          <w:trHeight w:val="7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4FCB" w14:textId="0FDDD32C" w:rsidR="001C7434" w:rsidRPr="00307349" w:rsidRDefault="001C7434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FE34" w14:textId="4BFAE9C5" w:rsidR="001C7434" w:rsidRPr="00307349" w:rsidRDefault="001C7434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C7434" w:rsidRPr="00307349" w14:paraId="6388B3D5" w14:textId="77777777" w:rsidTr="001C7434">
        <w:trPr>
          <w:trHeight w:val="7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7E73" w14:textId="77777777" w:rsidR="001C7434" w:rsidRPr="00307349" w:rsidRDefault="001C7434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C5BD" w14:textId="77777777" w:rsidR="001C7434" w:rsidRPr="00307349" w:rsidRDefault="001C7434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0E67D9DC" w14:textId="77777777" w:rsidR="00A8168F" w:rsidRDefault="00A8168F" w:rsidP="00A8168F">
      <w:pPr>
        <w:spacing w:after="0" w:line="360" w:lineRule="auto"/>
        <w:rPr>
          <w:rFonts w:ascii="Calibri" w:hAnsi="Calibri" w:cs="Calibri"/>
          <w:b/>
        </w:rPr>
      </w:pPr>
    </w:p>
    <w:p w14:paraId="411D7A7B" w14:textId="77777777" w:rsidR="001C7434" w:rsidRDefault="001C7434" w:rsidP="00A8168F">
      <w:pPr>
        <w:spacing w:after="0" w:line="360" w:lineRule="auto"/>
        <w:rPr>
          <w:rFonts w:ascii="Calibri" w:hAnsi="Calibri" w:cs="Calibri"/>
          <w:b/>
        </w:rPr>
      </w:pPr>
    </w:p>
    <w:p w14:paraId="150BBB53" w14:textId="64E50259" w:rsidR="007B6DB2" w:rsidRDefault="00B55E48" w:rsidP="007B6DB2">
      <w:p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Si evidenzia che la progettazione</w:t>
      </w:r>
      <w:r w:rsidR="007B6DB2" w:rsidRPr="007B6DB2">
        <w:rPr>
          <w:rFonts w:cstheme="minorHAnsi"/>
          <w:b/>
          <w:u w:val="single"/>
        </w:rPr>
        <w:t xml:space="preserve"> unitaria di classe converge verso precisi obiettivi didattici condivisi, specifici per disciplina e/o trasversali, prevedendo le diverse modalità di svolgimento delle attività didattiche in presenza, a distanza oppure integrate.</w:t>
      </w:r>
    </w:p>
    <w:p w14:paraId="7E1E15D9" w14:textId="77777777" w:rsidR="00403043" w:rsidRPr="007B6DB2" w:rsidRDefault="00403043" w:rsidP="007B6DB2">
      <w:pPr>
        <w:spacing w:after="0"/>
        <w:jc w:val="both"/>
        <w:rPr>
          <w:rFonts w:cstheme="minorHAnsi"/>
          <w:b/>
          <w:u w:val="single"/>
        </w:rPr>
      </w:pPr>
    </w:p>
    <w:p w14:paraId="63391699" w14:textId="77777777" w:rsidR="007B6DB2" w:rsidRDefault="007B6DB2" w:rsidP="007B6DB2">
      <w:pPr>
        <w:spacing w:after="0"/>
        <w:jc w:val="both"/>
        <w:rPr>
          <w:rFonts w:cstheme="minorHAnsi"/>
          <w:b/>
        </w:rPr>
      </w:pPr>
    </w:p>
    <w:p w14:paraId="2024D3A9" w14:textId="77777777" w:rsidR="00D10E8F" w:rsidRPr="001C7434" w:rsidRDefault="00D10E8F" w:rsidP="001C7434">
      <w:pPr>
        <w:pStyle w:val="Paragrafoelenco"/>
        <w:numPr>
          <w:ilvl w:val="0"/>
          <w:numId w:val="8"/>
        </w:numPr>
        <w:tabs>
          <w:tab w:val="left" w:pos="0"/>
        </w:tabs>
        <w:spacing w:after="0"/>
        <w:rPr>
          <w:rFonts w:cstheme="minorHAnsi"/>
          <w:b/>
        </w:rPr>
      </w:pPr>
      <w:r w:rsidRPr="001C7434">
        <w:rPr>
          <w:rFonts w:cstheme="minorHAnsi"/>
          <w:b/>
        </w:rPr>
        <w:t>Descrizione della classe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D10E8F" w:rsidRPr="001C1659" w14:paraId="784AE1E5" w14:textId="77777777" w:rsidTr="00E61824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D8B956" w14:textId="2181AB41" w:rsidR="00D10E8F" w:rsidRPr="001C1659" w:rsidRDefault="00B55E48" w:rsidP="001F28E7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6A03B3F" w14:textId="77777777" w:rsidR="00D10E8F" w:rsidRPr="001C1659" w:rsidRDefault="00D10E8F" w:rsidP="00D10E8F">
      <w:pPr>
        <w:spacing w:after="0"/>
        <w:rPr>
          <w:rFonts w:cstheme="minorHAnsi"/>
          <w:b/>
        </w:rPr>
      </w:pPr>
    </w:p>
    <w:p w14:paraId="4C0D8DF8" w14:textId="77777777" w:rsidR="001354EC" w:rsidRPr="001C1659" w:rsidRDefault="00A8168F" w:rsidP="001C7434">
      <w:pPr>
        <w:numPr>
          <w:ilvl w:val="0"/>
          <w:numId w:val="8"/>
        </w:numPr>
        <w:spacing w:after="0"/>
        <w:rPr>
          <w:rFonts w:cstheme="minorHAnsi"/>
          <w:b/>
        </w:rPr>
      </w:pPr>
      <w:r w:rsidRPr="001C1659">
        <w:rPr>
          <w:rFonts w:cstheme="minorHAnsi"/>
          <w:b/>
        </w:rPr>
        <w:t>Obiettivi formativi trasversali: competenze chiave di cittadinanza</w:t>
      </w:r>
    </w:p>
    <w:p w14:paraId="3F0C31C5" w14:textId="5DD358F4" w:rsidR="00A8168F" w:rsidRPr="001C1659" w:rsidRDefault="00A8168F" w:rsidP="000C3E11">
      <w:pPr>
        <w:spacing w:after="0"/>
        <w:jc w:val="both"/>
        <w:rPr>
          <w:rFonts w:cstheme="minorHAnsi"/>
        </w:rPr>
      </w:pPr>
      <w:r w:rsidRPr="001C1659">
        <w:rPr>
          <w:rFonts w:cstheme="minorHAnsi"/>
        </w:rPr>
        <w:t>Definire qui gli obiettivi educativi fissati per la classe sulla base dei problemi e/o delle esigenze rilevate durante il primo periodo di attività (conoscenza e verifica della situazione di partenza)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1354EC" w:rsidRPr="001C1659" w14:paraId="51C235D1" w14:textId="77777777" w:rsidTr="00E61824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DE21C4" w14:textId="0A714F58" w:rsidR="001F28E7" w:rsidRPr="001C1659" w:rsidRDefault="00470868" w:rsidP="0047086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1AE2D70" w14:textId="77777777" w:rsidR="00034CAF" w:rsidRDefault="00034CAF" w:rsidP="00034CAF">
      <w:pPr>
        <w:pStyle w:val="Paragrafoelenco"/>
        <w:spacing w:after="0"/>
        <w:rPr>
          <w:rFonts w:cstheme="minorHAnsi"/>
          <w:b/>
        </w:rPr>
      </w:pPr>
    </w:p>
    <w:p w14:paraId="2B6B08C8" w14:textId="17018DEB" w:rsidR="00A8168F" w:rsidRPr="001C1659" w:rsidRDefault="00951C49" w:rsidP="001C7434">
      <w:pPr>
        <w:pStyle w:val="Paragrafoelenco"/>
        <w:numPr>
          <w:ilvl w:val="0"/>
          <w:numId w:val="8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Obiettivi didattici trasversali</w:t>
      </w:r>
      <w:r w:rsidR="00A8168F" w:rsidRPr="001C1659">
        <w:rPr>
          <w:rFonts w:cstheme="minorHAnsi"/>
          <w:b/>
        </w:rPr>
        <w:t xml:space="preserve"> </w:t>
      </w:r>
    </w:p>
    <w:p w14:paraId="64BADA9F" w14:textId="15847078" w:rsidR="001C7434" w:rsidRDefault="00A8168F" w:rsidP="00A8168F">
      <w:pPr>
        <w:spacing w:after="0"/>
        <w:jc w:val="both"/>
        <w:rPr>
          <w:rFonts w:cstheme="minorHAnsi"/>
        </w:rPr>
      </w:pPr>
      <w:r w:rsidRPr="001C1659">
        <w:rPr>
          <w:rFonts w:cstheme="minorHAnsi"/>
        </w:rPr>
        <w:t>Specificare qui se gli obiettivi didattici fissati per la classe sono q</w:t>
      </w:r>
      <w:r w:rsidR="00B55E48">
        <w:rPr>
          <w:rFonts w:cstheme="minorHAnsi"/>
        </w:rPr>
        <w:t>uelli definiti in sede di prog</w:t>
      </w:r>
      <w:r w:rsidRPr="001C1659">
        <w:rPr>
          <w:rFonts w:cstheme="minorHAnsi"/>
        </w:rPr>
        <w:t>e</w:t>
      </w:r>
      <w:r w:rsidR="00B55E48">
        <w:rPr>
          <w:rFonts w:cstheme="minorHAnsi"/>
        </w:rPr>
        <w:t>ttazione</w:t>
      </w:r>
      <w:r w:rsidRPr="001C1659">
        <w:rPr>
          <w:rFonts w:cstheme="minorHAnsi"/>
        </w:rPr>
        <w:t xml:space="preserve"> dipartimentale ovvero, sulla base della effettiva situazione rilevata, definirli altrimenti, calibrandoli sulla situazione concreta degli allievi, con particolare riguardo alla definizione degli obiettivi minimi di apprendimento</w:t>
      </w:r>
    </w:p>
    <w:p w14:paraId="719D71A7" w14:textId="37FD8FDA" w:rsidR="00951C49" w:rsidRDefault="00470868" w:rsidP="00470868">
      <w:pPr>
        <w:spacing w:after="0"/>
        <w:rPr>
          <w:rFonts w:ascii="Calibri" w:hAnsi="Calibri" w:cs="Calibri"/>
          <w:b/>
        </w:rPr>
      </w:pP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E0AE1" w14:textId="77777777" w:rsidR="00951C49" w:rsidRDefault="00951C49" w:rsidP="00951C49">
      <w:pPr>
        <w:pStyle w:val="Paragrafoelenco"/>
        <w:numPr>
          <w:ilvl w:val="0"/>
          <w:numId w:val="8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Curricolo di Educazione Civica</w:t>
      </w:r>
      <w:r w:rsidR="00FF00D7">
        <w:rPr>
          <w:rFonts w:cstheme="minorHAnsi"/>
          <w:b/>
        </w:rPr>
        <w:t xml:space="preserve"> </w:t>
      </w:r>
    </w:p>
    <w:p w14:paraId="5B943347" w14:textId="10088194" w:rsidR="00FF00D7" w:rsidRPr="00FF00D7" w:rsidRDefault="00FF00D7" w:rsidP="00FB23A9">
      <w:pPr>
        <w:pStyle w:val="Paragrafoelenco"/>
        <w:spacing w:after="0"/>
        <w:ind w:left="0"/>
        <w:rPr>
          <w:rFonts w:cstheme="minorHAnsi"/>
        </w:rPr>
      </w:pPr>
      <w:r w:rsidRPr="00FF00D7">
        <w:rPr>
          <w:rFonts w:cstheme="minorHAnsi"/>
        </w:rPr>
        <w:t>(docente coordinatore</w:t>
      </w:r>
      <w:r>
        <w:rPr>
          <w:rFonts w:cstheme="minorHAnsi"/>
        </w:rPr>
        <w:t>; obiettivi, contenuti, competenze</w:t>
      </w:r>
      <w:r w:rsidR="000F0FDF">
        <w:rPr>
          <w:rFonts w:cstheme="minorHAnsi"/>
        </w:rPr>
        <w:t>, metodologia</w:t>
      </w:r>
      <w:r w:rsidR="004B33C1">
        <w:rPr>
          <w:rFonts w:cstheme="minorHAnsi"/>
        </w:rPr>
        <w:t>, tempi</w:t>
      </w:r>
      <w:r w:rsidR="000F0FDF">
        <w:rPr>
          <w:rFonts w:cstheme="minorHAnsi"/>
        </w:rPr>
        <w:t>...</w:t>
      </w:r>
      <w:r w:rsidR="00FB23A9">
        <w:rPr>
          <w:rFonts w:cstheme="minorHAnsi"/>
        </w:rPr>
        <w:t>)</w:t>
      </w:r>
    </w:p>
    <w:p w14:paraId="5F8006F4" w14:textId="77777777" w:rsidR="00951C49" w:rsidRDefault="00951C49" w:rsidP="00951C49">
      <w:pPr>
        <w:pStyle w:val="Paragrafoelenco"/>
        <w:spacing w:after="0"/>
        <w:rPr>
          <w:rFonts w:cstheme="minorHAnsi"/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951C49" w:rsidRPr="007A6452" w14:paraId="4E289CAE" w14:textId="77777777" w:rsidTr="006052E9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97A884" w14:textId="77777777" w:rsidR="00951C49" w:rsidRPr="007A6452" w:rsidRDefault="00951C49" w:rsidP="006052E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51C49" w:rsidRPr="007A6452" w14:paraId="7C6F5964" w14:textId="77777777" w:rsidTr="006052E9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0F990E" w14:textId="77777777" w:rsidR="00951C49" w:rsidRPr="007A6452" w:rsidRDefault="00951C49" w:rsidP="006052E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51C49" w:rsidRPr="007A6452" w14:paraId="6AC460ED" w14:textId="77777777" w:rsidTr="006052E9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C55114" w14:textId="77777777" w:rsidR="00951C49" w:rsidRPr="007A6452" w:rsidRDefault="00951C49" w:rsidP="006052E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51C49" w:rsidRPr="007A6452" w14:paraId="1D4E9BEF" w14:textId="77777777" w:rsidTr="006052E9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C75D2F" w14:textId="77777777" w:rsidR="00951C49" w:rsidRPr="007A6452" w:rsidRDefault="00951C49" w:rsidP="006052E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51C49" w:rsidRPr="007A6452" w14:paraId="609395D7" w14:textId="77777777" w:rsidTr="006052E9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C0DAB7" w14:textId="77777777" w:rsidR="00951C49" w:rsidRPr="007A6452" w:rsidRDefault="00951C49" w:rsidP="006052E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51C49" w:rsidRPr="007A6452" w14:paraId="2102680D" w14:textId="77777777" w:rsidTr="006052E9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E84096" w14:textId="77777777" w:rsidR="00951C49" w:rsidRPr="007A6452" w:rsidRDefault="00951C49" w:rsidP="006052E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C7607F" w:rsidRPr="001C1659" w14:paraId="683A4F3A" w14:textId="77777777" w:rsidTr="00C7607F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5E7EFB" w14:textId="77777777" w:rsidR="00C7607F" w:rsidRPr="00C7607F" w:rsidRDefault="00C7607F" w:rsidP="00517755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C7607F" w:rsidRPr="001C1659" w14:paraId="7CF227C1" w14:textId="77777777" w:rsidTr="00C7607F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FFE6194" w14:textId="77777777" w:rsidR="00C7607F" w:rsidRPr="00C7607F" w:rsidRDefault="00C7607F" w:rsidP="00517755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70EC11C5" w14:textId="77777777" w:rsidR="00951C49" w:rsidRPr="001C1659" w:rsidRDefault="00951C49" w:rsidP="00951C49">
      <w:pPr>
        <w:pStyle w:val="Paragrafoelenco"/>
        <w:spacing w:after="0"/>
        <w:rPr>
          <w:rFonts w:cstheme="minorHAnsi"/>
          <w:b/>
        </w:rPr>
      </w:pPr>
    </w:p>
    <w:p w14:paraId="2B7299BF" w14:textId="77777777" w:rsidR="00D10E8F" w:rsidRDefault="00D10E8F" w:rsidP="00D10E8F">
      <w:pPr>
        <w:spacing w:after="0"/>
        <w:rPr>
          <w:rFonts w:ascii="Calibri" w:hAnsi="Calibri" w:cs="Calibri"/>
          <w:b/>
        </w:rPr>
      </w:pPr>
    </w:p>
    <w:p w14:paraId="6680EC82" w14:textId="5BEE6CCF" w:rsidR="001C1659" w:rsidRDefault="00B55E48" w:rsidP="00951C49">
      <w:pPr>
        <w:numPr>
          <w:ilvl w:val="0"/>
          <w:numId w:val="8"/>
        </w:num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Moduli Interdisciplinari</w:t>
      </w:r>
    </w:p>
    <w:p w14:paraId="7AFE12EF" w14:textId="7DCE78D0" w:rsidR="001354EC" w:rsidRPr="001C1659" w:rsidRDefault="001C1659" w:rsidP="00FF00D7">
      <w:pPr>
        <w:spacing w:after="0"/>
        <w:jc w:val="both"/>
        <w:rPr>
          <w:rFonts w:ascii="Calibri" w:hAnsi="Calibri" w:cs="Calibri"/>
        </w:rPr>
      </w:pPr>
      <w:r w:rsidRPr="001C1659">
        <w:rPr>
          <w:rFonts w:ascii="Calibri" w:hAnsi="Calibri" w:cs="Calibri"/>
        </w:rPr>
        <w:t>Definire gli obiettivi</w:t>
      </w:r>
      <w:r w:rsidR="00000DCA">
        <w:rPr>
          <w:rFonts w:ascii="Calibri" w:hAnsi="Calibri" w:cs="Calibri"/>
        </w:rPr>
        <w:t xml:space="preserve"> generali</w:t>
      </w:r>
      <w:r w:rsidRPr="001C1659">
        <w:rPr>
          <w:rFonts w:ascii="Calibri" w:hAnsi="Calibri" w:cs="Calibri"/>
        </w:rPr>
        <w:t xml:space="preserve"> di apprendimento di carattere interdisciplinare per la classe e i relativi percorsi tematici; </w:t>
      </w:r>
      <w:r w:rsidR="00000DCA">
        <w:rPr>
          <w:rFonts w:ascii="Calibri" w:hAnsi="Calibri" w:cs="Calibri"/>
        </w:rPr>
        <w:t xml:space="preserve">tali percorsi sono da afferire alle </w:t>
      </w:r>
      <w:proofErr w:type="spellStart"/>
      <w:r w:rsidR="00000DCA">
        <w:rPr>
          <w:rFonts w:ascii="Calibri" w:hAnsi="Calibri" w:cs="Calibri"/>
        </w:rPr>
        <w:t>UdA</w:t>
      </w:r>
      <w:proofErr w:type="spellEnd"/>
      <w:r w:rsidR="00000DCA">
        <w:rPr>
          <w:rFonts w:ascii="Calibri" w:hAnsi="Calibri" w:cs="Calibri"/>
        </w:rPr>
        <w:t xml:space="preserve"> stab</w:t>
      </w:r>
      <w:r w:rsidR="00833A0B">
        <w:rPr>
          <w:rFonts w:ascii="Calibri" w:hAnsi="Calibri" w:cs="Calibri"/>
        </w:rPr>
        <w:t xml:space="preserve">ilite in sede di ogni consiglio. </w:t>
      </w:r>
      <w:r w:rsidR="00833A0B">
        <w:rPr>
          <w:rFonts w:ascii="Calibri" w:hAnsi="Calibri" w:cs="Calibri"/>
        </w:rPr>
        <w:t xml:space="preserve">Si precisa che delle quattro </w:t>
      </w:r>
      <w:proofErr w:type="spellStart"/>
      <w:r w:rsidR="00833A0B">
        <w:rPr>
          <w:rFonts w:ascii="Calibri" w:hAnsi="Calibri" w:cs="Calibri"/>
        </w:rPr>
        <w:t>UdA</w:t>
      </w:r>
      <w:proofErr w:type="spellEnd"/>
      <w:r w:rsidR="00833A0B">
        <w:rPr>
          <w:rFonts w:ascii="Calibri" w:hAnsi="Calibri" w:cs="Calibri"/>
        </w:rPr>
        <w:t xml:space="preserve"> interdisciplinari sarà obbligatorio svolgerne due a scelta del consiglio. </w:t>
      </w:r>
      <w:r w:rsidR="00833A0B">
        <w:rPr>
          <w:rFonts w:ascii="Calibri" w:hAnsi="Calibri" w:cs="Calibri"/>
        </w:rPr>
        <w:t xml:space="preserve"> </w:t>
      </w:r>
    </w:p>
    <w:p w14:paraId="7E7EC81A" w14:textId="77777777" w:rsidR="00B55E48" w:rsidRDefault="00B55E48" w:rsidP="001354EC">
      <w:pPr>
        <w:spacing w:after="0"/>
        <w:rPr>
          <w:rFonts w:ascii="Calibri" w:hAnsi="Calibri" w:cs="Calibri"/>
          <w:b/>
        </w:rPr>
      </w:pPr>
    </w:p>
    <w:tbl>
      <w:tblPr>
        <w:tblStyle w:val="Grigliachiara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53831" w:rsidRPr="00553831" w14:paraId="2C879897" w14:textId="77777777" w:rsidTr="00142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562E0141" w14:textId="77777777" w:rsidR="00553831" w:rsidRPr="00553831" w:rsidRDefault="00553831" w:rsidP="00553831">
            <w:pPr>
              <w:jc w:val="right"/>
            </w:pPr>
            <w:r w:rsidRPr="00553831">
              <w:t xml:space="preserve">Percorso Tematico: </w:t>
            </w:r>
          </w:p>
        </w:tc>
        <w:tc>
          <w:tcPr>
            <w:tcW w:w="4889" w:type="dxa"/>
          </w:tcPr>
          <w:p w14:paraId="3DF2F401" w14:textId="77777777" w:rsidR="00553831" w:rsidRPr="00553831" w:rsidRDefault="00553831" w:rsidP="005538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3831" w:rsidRPr="00553831" w14:paraId="74C3812F" w14:textId="77777777" w:rsidTr="0014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8F5A49B" w14:textId="77777777" w:rsidR="00553831" w:rsidRPr="00553831" w:rsidRDefault="00553831" w:rsidP="00553831">
            <w:r w:rsidRPr="00553831">
              <w:t>Tempi</w:t>
            </w:r>
          </w:p>
        </w:tc>
        <w:tc>
          <w:tcPr>
            <w:tcW w:w="4889" w:type="dxa"/>
          </w:tcPr>
          <w:p w14:paraId="32B8C0A6" w14:textId="74FDD05A" w:rsidR="00553831" w:rsidRPr="00553831" w:rsidRDefault="00553831" w:rsidP="00553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3831" w:rsidRPr="00553831" w14:paraId="583EFE97" w14:textId="77777777" w:rsidTr="00142F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0B3FE2F6" w14:textId="77777777" w:rsidR="00553831" w:rsidRPr="00553831" w:rsidRDefault="00553831" w:rsidP="00553831">
            <w:r w:rsidRPr="00553831">
              <w:t>Discipline Coinvolte</w:t>
            </w:r>
          </w:p>
          <w:p w14:paraId="2CF2A6A6" w14:textId="77777777" w:rsidR="00553831" w:rsidRPr="00553831" w:rsidRDefault="00553831" w:rsidP="00553831"/>
        </w:tc>
        <w:tc>
          <w:tcPr>
            <w:tcW w:w="4889" w:type="dxa"/>
          </w:tcPr>
          <w:p w14:paraId="73EFF961" w14:textId="77777777" w:rsidR="00553831" w:rsidRPr="00553831" w:rsidRDefault="00553831" w:rsidP="00553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3831" w:rsidRPr="00553831" w14:paraId="334F7EE5" w14:textId="77777777" w:rsidTr="0014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03B9C68B" w14:textId="77777777" w:rsidR="00553831" w:rsidRPr="00553831" w:rsidRDefault="00553831" w:rsidP="00553831">
            <w:r w:rsidRPr="00553831">
              <w:t>Obiettivi di Apprendimento Interdisciplinare</w:t>
            </w:r>
          </w:p>
          <w:p w14:paraId="09027441" w14:textId="77777777" w:rsidR="00553831" w:rsidRPr="00553831" w:rsidRDefault="00553831" w:rsidP="00553831">
            <w:r w:rsidRPr="00553831">
              <w:t>(</w:t>
            </w:r>
            <w:r w:rsidRPr="00553831">
              <w:rPr>
                <w:i/>
              </w:rPr>
              <w:t>Indicare gli obiettivi che si intendono perseguire e realizzare attraverso il percorso interdisciplinare</w:t>
            </w:r>
            <w:r w:rsidRPr="00553831">
              <w:t>)</w:t>
            </w:r>
          </w:p>
        </w:tc>
        <w:tc>
          <w:tcPr>
            <w:tcW w:w="4889" w:type="dxa"/>
          </w:tcPr>
          <w:p w14:paraId="3E32861B" w14:textId="77777777" w:rsidR="00553831" w:rsidRPr="00553831" w:rsidRDefault="00553831" w:rsidP="00553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3831" w:rsidRPr="00553831" w14:paraId="346A9A16" w14:textId="77777777" w:rsidTr="00142F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0BC3DCCE" w14:textId="77777777" w:rsidR="00553831" w:rsidRPr="00553831" w:rsidRDefault="00553831" w:rsidP="00553831">
            <w:r w:rsidRPr="00553831">
              <w:t>Compito di realtà/prodotto</w:t>
            </w:r>
          </w:p>
          <w:p w14:paraId="73FA747E" w14:textId="77777777" w:rsidR="00553831" w:rsidRPr="00553831" w:rsidRDefault="00553831" w:rsidP="00553831"/>
        </w:tc>
        <w:tc>
          <w:tcPr>
            <w:tcW w:w="4889" w:type="dxa"/>
          </w:tcPr>
          <w:p w14:paraId="6A5405AC" w14:textId="77777777" w:rsidR="00553831" w:rsidRPr="00553831" w:rsidRDefault="00553831" w:rsidP="00553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3831" w:rsidRPr="00553831" w14:paraId="707FC110" w14:textId="77777777" w:rsidTr="0014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8A60878" w14:textId="77777777" w:rsidR="00553831" w:rsidRPr="00553831" w:rsidRDefault="00553831" w:rsidP="00553831">
            <w:r w:rsidRPr="00553831">
              <w:t>Strumenti e Risorse</w:t>
            </w:r>
          </w:p>
          <w:p w14:paraId="149FD291" w14:textId="77777777" w:rsidR="00553831" w:rsidRPr="00553831" w:rsidRDefault="00553831" w:rsidP="00553831">
            <w:r w:rsidRPr="00553831">
              <w:t>(</w:t>
            </w:r>
            <w:r w:rsidRPr="00553831">
              <w:rPr>
                <w:i/>
              </w:rPr>
              <w:t>es. Materiali didattici, Risorse online, Slide, libri, articoli</w:t>
            </w:r>
            <w:r w:rsidRPr="00553831">
              <w:t>)</w:t>
            </w:r>
          </w:p>
        </w:tc>
        <w:tc>
          <w:tcPr>
            <w:tcW w:w="4889" w:type="dxa"/>
          </w:tcPr>
          <w:p w14:paraId="525DB89A" w14:textId="77777777" w:rsidR="00553831" w:rsidRPr="00553831" w:rsidRDefault="00553831" w:rsidP="00553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3831" w:rsidRPr="00553831" w14:paraId="238CF050" w14:textId="77777777" w:rsidTr="00142F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01E69D6" w14:textId="77777777" w:rsidR="00553831" w:rsidRPr="00553831" w:rsidRDefault="00553831" w:rsidP="00553831">
            <w:r w:rsidRPr="00553831">
              <w:t>Valutazione</w:t>
            </w:r>
          </w:p>
          <w:p w14:paraId="59CF2DA7" w14:textId="77777777" w:rsidR="00553831" w:rsidRPr="00553831" w:rsidRDefault="00553831" w:rsidP="00553831">
            <w:r w:rsidRPr="00553831">
              <w:t>(</w:t>
            </w:r>
            <w:r w:rsidRPr="00553831">
              <w:rPr>
                <w:i/>
              </w:rPr>
              <w:t>Indicare le modalità attraverso le quali sarà esplicitata la valutazione per il presente modulo</w:t>
            </w:r>
            <w:r w:rsidRPr="00553831">
              <w:t>)</w:t>
            </w:r>
          </w:p>
        </w:tc>
        <w:tc>
          <w:tcPr>
            <w:tcW w:w="4889" w:type="dxa"/>
          </w:tcPr>
          <w:p w14:paraId="7C1743B2" w14:textId="77777777" w:rsidR="00553831" w:rsidRPr="00553831" w:rsidRDefault="00553831" w:rsidP="00553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DCB2A98" w14:textId="77777777" w:rsidR="00553831" w:rsidRDefault="00553831" w:rsidP="001354EC">
      <w:pPr>
        <w:spacing w:after="0"/>
        <w:rPr>
          <w:rFonts w:ascii="Calibri" w:hAnsi="Calibri" w:cs="Calibri"/>
          <w:b/>
        </w:rPr>
      </w:pPr>
    </w:p>
    <w:tbl>
      <w:tblPr>
        <w:tblStyle w:val="Grigliachiara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53831" w:rsidRPr="00553831" w14:paraId="626595C7" w14:textId="77777777" w:rsidTr="00142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6454675" w14:textId="77777777" w:rsidR="00553831" w:rsidRPr="00553831" w:rsidRDefault="00553831" w:rsidP="00553831">
            <w:pPr>
              <w:jc w:val="right"/>
            </w:pPr>
            <w:r w:rsidRPr="00553831">
              <w:t xml:space="preserve">Percorso Tematico: </w:t>
            </w:r>
          </w:p>
        </w:tc>
        <w:tc>
          <w:tcPr>
            <w:tcW w:w="4889" w:type="dxa"/>
          </w:tcPr>
          <w:p w14:paraId="4AACCDF2" w14:textId="77777777" w:rsidR="00553831" w:rsidRPr="00553831" w:rsidRDefault="00553831" w:rsidP="005538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3831" w:rsidRPr="00553831" w14:paraId="4222E2BC" w14:textId="77777777" w:rsidTr="0014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E2FDD77" w14:textId="77777777" w:rsidR="00553831" w:rsidRPr="00553831" w:rsidRDefault="00553831" w:rsidP="00553831">
            <w:r w:rsidRPr="00553831">
              <w:t>Tempi</w:t>
            </w:r>
          </w:p>
        </w:tc>
        <w:tc>
          <w:tcPr>
            <w:tcW w:w="4889" w:type="dxa"/>
          </w:tcPr>
          <w:p w14:paraId="3D5006D5" w14:textId="6B807A3C" w:rsidR="00553831" w:rsidRPr="00553831" w:rsidRDefault="00553831" w:rsidP="00833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3831" w:rsidRPr="00553831" w14:paraId="3F7F523D" w14:textId="77777777" w:rsidTr="00142F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F611977" w14:textId="77777777" w:rsidR="00553831" w:rsidRPr="00553831" w:rsidRDefault="00553831" w:rsidP="00553831">
            <w:r w:rsidRPr="00553831">
              <w:t>Discipline Coinvolte</w:t>
            </w:r>
          </w:p>
          <w:p w14:paraId="5B1ADBE5" w14:textId="77777777" w:rsidR="00553831" w:rsidRPr="00553831" w:rsidRDefault="00553831" w:rsidP="00553831"/>
        </w:tc>
        <w:tc>
          <w:tcPr>
            <w:tcW w:w="4889" w:type="dxa"/>
          </w:tcPr>
          <w:p w14:paraId="3072CF16" w14:textId="77777777" w:rsidR="00553831" w:rsidRPr="00553831" w:rsidRDefault="00553831" w:rsidP="00553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3831" w:rsidRPr="00553831" w14:paraId="69DF7F1E" w14:textId="77777777" w:rsidTr="0014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282C06F" w14:textId="77777777" w:rsidR="00553831" w:rsidRPr="00553831" w:rsidRDefault="00553831" w:rsidP="00553831">
            <w:r w:rsidRPr="00553831">
              <w:t>Obiettivi di Apprendimento Interdisciplinare</w:t>
            </w:r>
          </w:p>
          <w:p w14:paraId="3D1D26BC" w14:textId="77777777" w:rsidR="00553831" w:rsidRPr="00553831" w:rsidRDefault="00553831" w:rsidP="00553831">
            <w:r w:rsidRPr="00553831">
              <w:t>(</w:t>
            </w:r>
            <w:r w:rsidRPr="00553831">
              <w:rPr>
                <w:i/>
              </w:rPr>
              <w:t>Indicare gli obiettivi che si intendono perseguire e realizzare attraverso il percorso interdisciplinare</w:t>
            </w:r>
            <w:r w:rsidRPr="00553831">
              <w:t>)</w:t>
            </w:r>
          </w:p>
        </w:tc>
        <w:tc>
          <w:tcPr>
            <w:tcW w:w="4889" w:type="dxa"/>
          </w:tcPr>
          <w:p w14:paraId="2263CDEB" w14:textId="77777777" w:rsidR="00553831" w:rsidRPr="00553831" w:rsidRDefault="00553831" w:rsidP="00553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3831" w:rsidRPr="00553831" w14:paraId="1D335C2D" w14:textId="77777777" w:rsidTr="00142F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E1C9E6E" w14:textId="77777777" w:rsidR="00553831" w:rsidRPr="00553831" w:rsidRDefault="00553831" w:rsidP="00553831">
            <w:r w:rsidRPr="00553831">
              <w:t>Compito di realtà/prodotto</w:t>
            </w:r>
          </w:p>
          <w:p w14:paraId="6AF6B774" w14:textId="77777777" w:rsidR="00553831" w:rsidRPr="00553831" w:rsidRDefault="00553831" w:rsidP="00553831"/>
        </w:tc>
        <w:tc>
          <w:tcPr>
            <w:tcW w:w="4889" w:type="dxa"/>
          </w:tcPr>
          <w:p w14:paraId="15E8C0A6" w14:textId="77777777" w:rsidR="00553831" w:rsidRPr="00553831" w:rsidRDefault="00553831" w:rsidP="00553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3831" w:rsidRPr="00553831" w14:paraId="214F664F" w14:textId="77777777" w:rsidTr="0014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5663E2D8" w14:textId="77777777" w:rsidR="00553831" w:rsidRPr="00553831" w:rsidRDefault="00553831" w:rsidP="00553831">
            <w:r w:rsidRPr="00553831">
              <w:t>Strumenti e Risorse</w:t>
            </w:r>
          </w:p>
          <w:p w14:paraId="510250A9" w14:textId="77777777" w:rsidR="00553831" w:rsidRPr="00553831" w:rsidRDefault="00553831" w:rsidP="00553831">
            <w:r w:rsidRPr="00553831">
              <w:t>(</w:t>
            </w:r>
            <w:r w:rsidRPr="00553831">
              <w:rPr>
                <w:i/>
              </w:rPr>
              <w:t>es. Materiali didattici, Risorse online, Slide, libri, articoli</w:t>
            </w:r>
            <w:r w:rsidRPr="00553831">
              <w:t>)</w:t>
            </w:r>
          </w:p>
        </w:tc>
        <w:tc>
          <w:tcPr>
            <w:tcW w:w="4889" w:type="dxa"/>
          </w:tcPr>
          <w:p w14:paraId="60DD3537" w14:textId="77777777" w:rsidR="00553831" w:rsidRPr="00553831" w:rsidRDefault="00553831" w:rsidP="00553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3831" w:rsidRPr="00553831" w14:paraId="1B329E83" w14:textId="77777777" w:rsidTr="00142F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E14AAAE" w14:textId="77777777" w:rsidR="00553831" w:rsidRPr="00553831" w:rsidRDefault="00553831" w:rsidP="00553831">
            <w:r w:rsidRPr="00553831">
              <w:t>Valutazione</w:t>
            </w:r>
          </w:p>
          <w:p w14:paraId="79E4C813" w14:textId="77777777" w:rsidR="00553831" w:rsidRPr="00553831" w:rsidRDefault="00553831" w:rsidP="00553831">
            <w:r w:rsidRPr="00553831">
              <w:t>(</w:t>
            </w:r>
            <w:r w:rsidRPr="00553831">
              <w:rPr>
                <w:i/>
              </w:rPr>
              <w:t>Indicare le modalità attraverso le quali sarà esplicitata la valutazione per il presente modulo</w:t>
            </w:r>
            <w:r w:rsidRPr="00553831">
              <w:t>)</w:t>
            </w:r>
          </w:p>
        </w:tc>
        <w:tc>
          <w:tcPr>
            <w:tcW w:w="4889" w:type="dxa"/>
          </w:tcPr>
          <w:p w14:paraId="58DC6C46" w14:textId="77777777" w:rsidR="00553831" w:rsidRPr="00553831" w:rsidRDefault="00553831" w:rsidP="00553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0EBEF39" w14:textId="77777777" w:rsidR="00553831" w:rsidRDefault="00553831" w:rsidP="001354EC">
      <w:pPr>
        <w:spacing w:after="0"/>
        <w:rPr>
          <w:rFonts w:ascii="Calibri" w:hAnsi="Calibri" w:cs="Calibri"/>
          <w:b/>
        </w:rPr>
      </w:pPr>
    </w:p>
    <w:tbl>
      <w:tblPr>
        <w:tblStyle w:val="Grigliachiara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0DCA" w:rsidRPr="00553831" w14:paraId="0B00F2DB" w14:textId="77777777" w:rsidTr="0086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BD36396" w14:textId="77777777" w:rsidR="00000DCA" w:rsidRPr="00553831" w:rsidRDefault="00000DCA" w:rsidP="00862374">
            <w:pPr>
              <w:jc w:val="right"/>
            </w:pPr>
            <w:r w:rsidRPr="00553831">
              <w:t xml:space="preserve">Percorso Tematico: </w:t>
            </w:r>
          </w:p>
        </w:tc>
        <w:tc>
          <w:tcPr>
            <w:tcW w:w="4889" w:type="dxa"/>
          </w:tcPr>
          <w:p w14:paraId="67A04842" w14:textId="77777777" w:rsidR="00000DCA" w:rsidRPr="00553831" w:rsidRDefault="00000DCA" w:rsidP="00862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0DCA" w:rsidRPr="00553831" w14:paraId="35DE83F7" w14:textId="77777777" w:rsidTr="0086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E717E18" w14:textId="77777777" w:rsidR="00000DCA" w:rsidRPr="00553831" w:rsidRDefault="00000DCA" w:rsidP="00862374">
            <w:r w:rsidRPr="00553831">
              <w:t>Tempi</w:t>
            </w:r>
          </w:p>
        </w:tc>
        <w:tc>
          <w:tcPr>
            <w:tcW w:w="4889" w:type="dxa"/>
          </w:tcPr>
          <w:p w14:paraId="22FF43F3" w14:textId="3ADE3C38" w:rsidR="00000DCA" w:rsidRPr="00553831" w:rsidRDefault="00000DCA" w:rsidP="0086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0DCA" w:rsidRPr="00553831" w14:paraId="6E160F2B" w14:textId="77777777" w:rsidTr="0086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4796788" w14:textId="77777777" w:rsidR="00000DCA" w:rsidRPr="00553831" w:rsidRDefault="00000DCA" w:rsidP="00862374">
            <w:r w:rsidRPr="00553831">
              <w:t>Discipline Coinvolte</w:t>
            </w:r>
          </w:p>
          <w:p w14:paraId="3085AD37" w14:textId="77777777" w:rsidR="00000DCA" w:rsidRPr="00553831" w:rsidRDefault="00000DCA" w:rsidP="00862374"/>
        </w:tc>
        <w:tc>
          <w:tcPr>
            <w:tcW w:w="4889" w:type="dxa"/>
          </w:tcPr>
          <w:p w14:paraId="1352E489" w14:textId="77777777" w:rsidR="00000DCA" w:rsidRPr="00553831" w:rsidRDefault="00000DCA" w:rsidP="008623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0DCA" w:rsidRPr="00553831" w14:paraId="377EACA7" w14:textId="77777777" w:rsidTr="0086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5F50D5B0" w14:textId="77777777" w:rsidR="00000DCA" w:rsidRPr="00553831" w:rsidRDefault="00000DCA" w:rsidP="00862374">
            <w:r w:rsidRPr="00553831">
              <w:t>Obiettivi di Apprendimento Interdisciplinare</w:t>
            </w:r>
          </w:p>
          <w:p w14:paraId="3B229E86" w14:textId="77777777" w:rsidR="00000DCA" w:rsidRPr="00553831" w:rsidRDefault="00000DCA" w:rsidP="00862374">
            <w:r w:rsidRPr="00553831">
              <w:t>(</w:t>
            </w:r>
            <w:r w:rsidRPr="00553831">
              <w:rPr>
                <w:i/>
              </w:rPr>
              <w:t>Indicare gli obiettivi che si intendono perseguire e realizzare attraverso il percorso interdisciplinare</w:t>
            </w:r>
            <w:r w:rsidRPr="00553831">
              <w:t>)</w:t>
            </w:r>
          </w:p>
        </w:tc>
        <w:tc>
          <w:tcPr>
            <w:tcW w:w="4889" w:type="dxa"/>
          </w:tcPr>
          <w:p w14:paraId="3A284F80" w14:textId="77777777" w:rsidR="00000DCA" w:rsidRPr="00553831" w:rsidRDefault="00000DCA" w:rsidP="0086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0DCA" w:rsidRPr="00553831" w14:paraId="17665D68" w14:textId="77777777" w:rsidTr="0086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1B263A1" w14:textId="77777777" w:rsidR="00000DCA" w:rsidRPr="00553831" w:rsidRDefault="00000DCA" w:rsidP="00862374">
            <w:r w:rsidRPr="00553831">
              <w:t>Compito di realtà/prodotto</w:t>
            </w:r>
          </w:p>
          <w:p w14:paraId="03A4CC9E" w14:textId="77777777" w:rsidR="00000DCA" w:rsidRPr="00553831" w:rsidRDefault="00000DCA" w:rsidP="00862374"/>
        </w:tc>
        <w:tc>
          <w:tcPr>
            <w:tcW w:w="4889" w:type="dxa"/>
          </w:tcPr>
          <w:p w14:paraId="644A748E" w14:textId="77777777" w:rsidR="00000DCA" w:rsidRPr="00553831" w:rsidRDefault="00000DCA" w:rsidP="008623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0DCA" w:rsidRPr="00553831" w14:paraId="45EF0DC4" w14:textId="77777777" w:rsidTr="0086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D1A0EE2" w14:textId="77777777" w:rsidR="00000DCA" w:rsidRPr="00553831" w:rsidRDefault="00000DCA" w:rsidP="00862374">
            <w:r w:rsidRPr="00553831">
              <w:t>Strumenti e Risorse</w:t>
            </w:r>
          </w:p>
          <w:p w14:paraId="7BB9E577" w14:textId="77777777" w:rsidR="00000DCA" w:rsidRPr="00553831" w:rsidRDefault="00000DCA" w:rsidP="00862374">
            <w:r w:rsidRPr="00553831">
              <w:t>(</w:t>
            </w:r>
            <w:r w:rsidRPr="00553831">
              <w:rPr>
                <w:i/>
              </w:rPr>
              <w:t>es. Materiali didattici, Risorse online, Slide, libri, articoli</w:t>
            </w:r>
            <w:r w:rsidRPr="00553831">
              <w:t>)</w:t>
            </w:r>
          </w:p>
        </w:tc>
        <w:tc>
          <w:tcPr>
            <w:tcW w:w="4889" w:type="dxa"/>
          </w:tcPr>
          <w:p w14:paraId="25A4FF9E" w14:textId="77777777" w:rsidR="00000DCA" w:rsidRPr="00553831" w:rsidRDefault="00000DCA" w:rsidP="0086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0DCA" w:rsidRPr="00553831" w14:paraId="39F78527" w14:textId="77777777" w:rsidTr="0086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EEFE8F9" w14:textId="77777777" w:rsidR="00000DCA" w:rsidRPr="00553831" w:rsidRDefault="00000DCA" w:rsidP="00862374">
            <w:r w:rsidRPr="00553831">
              <w:t>Valutazione</w:t>
            </w:r>
          </w:p>
          <w:p w14:paraId="54C99151" w14:textId="77777777" w:rsidR="00000DCA" w:rsidRPr="00553831" w:rsidRDefault="00000DCA" w:rsidP="00862374">
            <w:r w:rsidRPr="00553831">
              <w:t>(</w:t>
            </w:r>
            <w:r w:rsidRPr="00553831">
              <w:rPr>
                <w:i/>
              </w:rPr>
              <w:t>Indicare le modalità attraverso le quali sarà esplicitata la valutazione per il presente modulo</w:t>
            </w:r>
            <w:r w:rsidRPr="00553831">
              <w:t>)</w:t>
            </w:r>
          </w:p>
        </w:tc>
        <w:tc>
          <w:tcPr>
            <w:tcW w:w="4889" w:type="dxa"/>
          </w:tcPr>
          <w:p w14:paraId="53D8A9D0" w14:textId="77777777" w:rsidR="00000DCA" w:rsidRPr="00553831" w:rsidRDefault="00000DCA" w:rsidP="008623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FF7BC56" w14:textId="77777777" w:rsidR="00553831" w:rsidRDefault="00553831" w:rsidP="001354EC">
      <w:pPr>
        <w:spacing w:after="0"/>
        <w:rPr>
          <w:rFonts w:ascii="Calibri" w:hAnsi="Calibri" w:cs="Calibri"/>
          <w:b/>
        </w:rPr>
      </w:pPr>
    </w:p>
    <w:tbl>
      <w:tblPr>
        <w:tblStyle w:val="Grigliachiara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0DCA" w:rsidRPr="00553831" w14:paraId="65CDF484" w14:textId="77777777" w:rsidTr="0086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0AFCDB7" w14:textId="77777777" w:rsidR="00000DCA" w:rsidRPr="00553831" w:rsidRDefault="00000DCA" w:rsidP="00862374">
            <w:pPr>
              <w:jc w:val="right"/>
            </w:pPr>
            <w:r w:rsidRPr="00553831">
              <w:t xml:space="preserve">Percorso Tematico: </w:t>
            </w:r>
          </w:p>
        </w:tc>
        <w:tc>
          <w:tcPr>
            <w:tcW w:w="4889" w:type="dxa"/>
          </w:tcPr>
          <w:p w14:paraId="63739FFF" w14:textId="77777777" w:rsidR="00000DCA" w:rsidRPr="00553831" w:rsidRDefault="00000DCA" w:rsidP="00862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0DCA" w:rsidRPr="00553831" w14:paraId="546DD667" w14:textId="77777777" w:rsidTr="0086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92A67F6" w14:textId="77777777" w:rsidR="00000DCA" w:rsidRPr="00553831" w:rsidRDefault="00000DCA" w:rsidP="00862374">
            <w:r w:rsidRPr="00553831">
              <w:t>Tempi</w:t>
            </w:r>
          </w:p>
        </w:tc>
        <w:tc>
          <w:tcPr>
            <w:tcW w:w="4889" w:type="dxa"/>
          </w:tcPr>
          <w:p w14:paraId="5AE31372" w14:textId="7AB903E3" w:rsidR="00000DCA" w:rsidRPr="00553831" w:rsidRDefault="00000DCA" w:rsidP="0086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0DCA" w:rsidRPr="00553831" w14:paraId="4D160F80" w14:textId="77777777" w:rsidTr="0086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4C70D08" w14:textId="77777777" w:rsidR="00000DCA" w:rsidRPr="00553831" w:rsidRDefault="00000DCA" w:rsidP="00862374">
            <w:r w:rsidRPr="00553831">
              <w:t>Discipline Coinvolte</w:t>
            </w:r>
          </w:p>
          <w:p w14:paraId="334B96B1" w14:textId="77777777" w:rsidR="00000DCA" w:rsidRPr="00553831" w:rsidRDefault="00000DCA" w:rsidP="00862374"/>
        </w:tc>
        <w:tc>
          <w:tcPr>
            <w:tcW w:w="4889" w:type="dxa"/>
          </w:tcPr>
          <w:p w14:paraId="75E0D346" w14:textId="77777777" w:rsidR="00000DCA" w:rsidRPr="00553831" w:rsidRDefault="00000DCA" w:rsidP="008623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0DCA" w:rsidRPr="00553831" w14:paraId="4384771A" w14:textId="77777777" w:rsidTr="0086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25D9111" w14:textId="77777777" w:rsidR="00000DCA" w:rsidRPr="00553831" w:rsidRDefault="00000DCA" w:rsidP="00862374">
            <w:r w:rsidRPr="00553831">
              <w:t>Obiettivi di Apprendimento Interdisciplinare</w:t>
            </w:r>
          </w:p>
          <w:p w14:paraId="3A9324C6" w14:textId="77777777" w:rsidR="00000DCA" w:rsidRPr="00553831" w:rsidRDefault="00000DCA" w:rsidP="00862374">
            <w:r w:rsidRPr="00553831">
              <w:t>(</w:t>
            </w:r>
            <w:r w:rsidRPr="00553831">
              <w:rPr>
                <w:i/>
              </w:rPr>
              <w:t>Indicare gli obiettivi che si intendono perseguire e realizzare attraverso il percorso interdisciplinare</w:t>
            </w:r>
            <w:r w:rsidRPr="00553831">
              <w:t>)</w:t>
            </w:r>
          </w:p>
        </w:tc>
        <w:tc>
          <w:tcPr>
            <w:tcW w:w="4889" w:type="dxa"/>
          </w:tcPr>
          <w:p w14:paraId="39F6937A" w14:textId="77777777" w:rsidR="00000DCA" w:rsidRPr="00553831" w:rsidRDefault="00000DCA" w:rsidP="0086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0DCA" w:rsidRPr="00553831" w14:paraId="66ED083E" w14:textId="77777777" w:rsidTr="0086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BD9FABC" w14:textId="77777777" w:rsidR="00000DCA" w:rsidRPr="00553831" w:rsidRDefault="00000DCA" w:rsidP="00862374">
            <w:r w:rsidRPr="00553831">
              <w:t>Compito di realtà/prodotto</w:t>
            </w:r>
          </w:p>
          <w:p w14:paraId="0474D36B" w14:textId="77777777" w:rsidR="00000DCA" w:rsidRPr="00553831" w:rsidRDefault="00000DCA" w:rsidP="00862374"/>
        </w:tc>
        <w:tc>
          <w:tcPr>
            <w:tcW w:w="4889" w:type="dxa"/>
          </w:tcPr>
          <w:p w14:paraId="10DF708A" w14:textId="77777777" w:rsidR="00000DCA" w:rsidRPr="00553831" w:rsidRDefault="00000DCA" w:rsidP="008623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0DCA" w:rsidRPr="00553831" w14:paraId="6EEC49EF" w14:textId="77777777" w:rsidTr="0086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E620F83" w14:textId="77777777" w:rsidR="00000DCA" w:rsidRPr="00553831" w:rsidRDefault="00000DCA" w:rsidP="00862374">
            <w:r w:rsidRPr="00553831">
              <w:t>Strumenti e Risorse</w:t>
            </w:r>
          </w:p>
          <w:p w14:paraId="02F9D808" w14:textId="77777777" w:rsidR="00000DCA" w:rsidRPr="00553831" w:rsidRDefault="00000DCA" w:rsidP="00862374">
            <w:r w:rsidRPr="00553831">
              <w:t>(</w:t>
            </w:r>
            <w:r w:rsidRPr="00553831">
              <w:rPr>
                <w:i/>
              </w:rPr>
              <w:t>es. Materiali didattici, Risorse online, Slide, libri, articoli</w:t>
            </w:r>
            <w:r w:rsidRPr="00553831">
              <w:t>)</w:t>
            </w:r>
          </w:p>
        </w:tc>
        <w:tc>
          <w:tcPr>
            <w:tcW w:w="4889" w:type="dxa"/>
          </w:tcPr>
          <w:p w14:paraId="45E14A4D" w14:textId="77777777" w:rsidR="00000DCA" w:rsidRPr="00553831" w:rsidRDefault="00000DCA" w:rsidP="00862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0DCA" w:rsidRPr="00553831" w14:paraId="426550ED" w14:textId="77777777" w:rsidTr="0086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9DD3E1F" w14:textId="77777777" w:rsidR="00000DCA" w:rsidRPr="00553831" w:rsidRDefault="00000DCA" w:rsidP="00862374">
            <w:r w:rsidRPr="00553831">
              <w:t>Valutazione</w:t>
            </w:r>
          </w:p>
          <w:p w14:paraId="37A52578" w14:textId="77777777" w:rsidR="00000DCA" w:rsidRPr="00553831" w:rsidRDefault="00000DCA" w:rsidP="00862374">
            <w:r w:rsidRPr="00553831">
              <w:t>(</w:t>
            </w:r>
            <w:r w:rsidRPr="00553831">
              <w:rPr>
                <w:i/>
              </w:rPr>
              <w:t xml:space="preserve">Indicare le modalità attraverso le quali sarà </w:t>
            </w:r>
            <w:r w:rsidRPr="00553831">
              <w:rPr>
                <w:i/>
              </w:rPr>
              <w:lastRenderedPageBreak/>
              <w:t>esplicitata la valutazione per il presente modulo</w:t>
            </w:r>
            <w:r w:rsidRPr="00553831">
              <w:t>)</w:t>
            </w:r>
          </w:p>
        </w:tc>
        <w:tc>
          <w:tcPr>
            <w:tcW w:w="4889" w:type="dxa"/>
          </w:tcPr>
          <w:p w14:paraId="559B5053" w14:textId="77777777" w:rsidR="00000DCA" w:rsidRPr="00553831" w:rsidRDefault="00000DCA" w:rsidP="008623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7BBF4EB" w14:textId="77777777" w:rsidR="00000DCA" w:rsidRDefault="00000DCA" w:rsidP="001354EC">
      <w:pPr>
        <w:spacing w:after="0"/>
        <w:rPr>
          <w:rFonts w:ascii="Calibri" w:hAnsi="Calibri" w:cs="Calibri"/>
          <w:b/>
        </w:rPr>
      </w:pPr>
    </w:p>
    <w:p w14:paraId="74D19719" w14:textId="38EEC438" w:rsidR="00B55E48" w:rsidRPr="00B55E48" w:rsidRDefault="00B55E48" w:rsidP="00B55E48">
      <w:pPr>
        <w:pStyle w:val="Paragrafoelenco"/>
        <w:numPr>
          <w:ilvl w:val="0"/>
          <w:numId w:val="8"/>
        </w:numPr>
        <w:spacing w:after="0"/>
        <w:rPr>
          <w:rFonts w:ascii="Calibri" w:hAnsi="Calibri" w:cs="Calibri"/>
          <w:b/>
        </w:rPr>
      </w:pPr>
      <w:r w:rsidRPr="00B55E48">
        <w:rPr>
          <w:rFonts w:ascii="Calibri" w:hAnsi="Calibri" w:cs="Calibri"/>
          <w:b/>
        </w:rPr>
        <w:t xml:space="preserve">Compito di realtà/Prodotto </w:t>
      </w:r>
      <w:r w:rsidR="00470868">
        <w:rPr>
          <w:rFonts w:ascii="Calibri" w:hAnsi="Calibri" w:cs="Calibri"/>
          <w:b/>
        </w:rPr>
        <w:t>(</w:t>
      </w:r>
      <w:r w:rsidR="009C158E">
        <w:rPr>
          <w:rFonts w:ascii="Calibri" w:hAnsi="Calibri" w:cs="Calibri"/>
          <w:b/>
        </w:rPr>
        <w:t xml:space="preserve"> eventuale </w:t>
      </w:r>
      <w:r w:rsidR="00470868">
        <w:rPr>
          <w:rFonts w:ascii="Calibri" w:hAnsi="Calibri" w:cs="Calibri"/>
          <w:b/>
        </w:rPr>
        <w:t xml:space="preserve">Capolavoro) </w:t>
      </w:r>
      <w:r w:rsidRPr="00B55E48">
        <w:rPr>
          <w:rFonts w:ascii="Calibri" w:hAnsi="Calibri" w:cs="Calibri"/>
          <w:b/>
        </w:rPr>
        <w:t xml:space="preserve">e relativa </w:t>
      </w:r>
      <w:r w:rsidR="00833A0B">
        <w:rPr>
          <w:rFonts w:ascii="Calibri" w:hAnsi="Calibri" w:cs="Calibri"/>
          <w:b/>
        </w:rPr>
        <w:t>Griglia di V</w:t>
      </w:r>
      <w:r w:rsidRPr="00B55E48">
        <w:rPr>
          <w:rFonts w:ascii="Calibri" w:hAnsi="Calibri" w:cs="Calibri"/>
          <w:b/>
        </w:rPr>
        <w:t xml:space="preserve">alutazione </w:t>
      </w:r>
    </w:p>
    <w:p w14:paraId="2008048F" w14:textId="18AD55A0" w:rsidR="00B55E48" w:rsidRDefault="00B55E48" w:rsidP="00470868">
      <w:pPr>
        <w:spacing w:after="0"/>
        <w:jc w:val="both"/>
        <w:rPr>
          <w:rFonts w:ascii="Calibri" w:hAnsi="Calibri" w:cs="Calibri"/>
        </w:rPr>
      </w:pPr>
      <w:r w:rsidRPr="00B55E48">
        <w:rPr>
          <w:rFonts w:ascii="Calibri" w:hAnsi="Calibri" w:cs="Calibri"/>
        </w:rPr>
        <w:t xml:space="preserve">Definire il compito di realtà e/o prodotto </w:t>
      </w:r>
      <w:r w:rsidR="00470868">
        <w:rPr>
          <w:rFonts w:ascii="Calibri" w:hAnsi="Calibri" w:cs="Calibri"/>
        </w:rPr>
        <w:t>(</w:t>
      </w:r>
      <w:r w:rsidR="00833A0B">
        <w:rPr>
          <w:rFonts w:ascii="Calibri" w:hAnsi="Calibri" w:cs="Calibri"/>
        </w:rPr>
        <w:t xml:space="preserve"> eventuale </w:t>
      </w:r>
      <w:r w:rsidR="00470868">
        <w:rPr>
          <w:rFonts w:ascii="Calibri" w:hAnsi="Calibri" w:cs="Calibri"/>
        </w:rPr>
        <w:t xml:space="preserve">capolavoro) </w:t>
      </w:r>
      <w:r w:rsidRPr="00B55E48">
        <w:rPr>
          <w:rFonts w:ascii="Calibri" w:hAnsi="Calibri" w:cs="Calibri"/>
        </w:rPr>
        <w:t>da realizzare in maniera interdisciplinare per ciascuno dei moduli didatti</w:t>
      </w:r>
      <w:r w:rsidR="00015EFA">
        <w:rPr>
          <w:rFonts w:ascii="Calibri" w:hAnsi="Calibri" w:cs="Calibri"/>
        </w:rPr>
        <w:t>ci e indicare i principi della griglia</w:t>
      </w:r>
      <w:r w:rsidRPr="00B55E48">
        <w:rPr>
          <w:rFonts w:ascii="Calibri" w:hAnsi="Calibri" w:cs="Calibri"/>
        </w:rPr>
        <w:t xml:space="preserve"> valutativa allegata alla presente progettazione</w:t>
      </w:r>
      <w:r w:rsidR="00015EFA">
        <w:rPr>
          <w:rFonts w:ascii="Calibri" w:hAnsi="Calibri" w:cs="Calibri"/>
        </w:rPr>
        <w:t xml:space="preserve">. </w:t>
      </w:r>
      <w:bookmarkStart w:id="0" w:name="_GoBack"/>
      <w:bookmarkEnd w:id="0"/>
    </w:p>
    <w:p w14:paraId="21589930" w14:textId="77777777" w:rsidR="00553831" w:rsidRPr="00B55E48" w:rsidRDefault="00553831" w:rsidP="00470868">
      <w:pPr>
        <w:spacing w:after="0"/>
        <w:jc w:val="both"/>
        <w:rPr>
          <w:rFonts w:ascii="Calibri" w:hAnsi="Calibri" w:cs="Calibr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553831" w:rsidRPr="007A6452" w14:paraId="2E6A7D64" w14:textId="77777777" w:rsidTr="00142F98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B1C8A0" w14:textId="77777777" w:rsidR="00553831" w:rsidRPr="007A6452" w:rsidRDefault="00553831" w:rsidP="00142F98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553831" w:rsidRPr="007A6452" w14:paraId="647818BA" w14:textId="77777777" w:rsidTr="00142F98">
        <w:trPr>
          <w:trHeight w:val="397"/>
        </w:trPr>
        <w:tc>
          <w:tcPr>
            <w:tcW w:w="9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5921F2" w14:textId="77777777" w:rsidR="00553831" w:rsidRPr="007A6452" w:rsidRDefault="00553831" w:rsidP="00142F98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553831" w:rsidRPr="007A6452" w14:paraId="7D73E05C" w14:textId="77777777" w:rsidTr="00142F98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599346" w14:textId="77777777" w:rsidR="00553831" w:rsidRPr="007A6452" w:rsidRDefault="00553831" w:rsidP="00142F98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553831" w:rsidRPr="007A6452" w14:paraId="16D4D61F" w14:textId="77777777" w:rsidTr="00142F98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73140B" w14:textId="77777777" w:rsidR="00553831" w:rsidRPr="007A6452" w:rsidRDefault="00553831" w:rsidP="00142F98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553831" w:rsidRPr="007A6452" w14:paraId="3D3E3B38" w14:textId="77777777" w:rsidTr="00142F98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271ADB" w14:textId="77777777" w:rsidR="00553831" w:rsidRPr="007A6452" w:rsidRDefault="00553831" w:rsidP="00142F98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553831" w:rsidRPr="007A6452" w14:paraId="25E37051" w14:textId="77777777" w:rsidTr="00142F98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72B055" w14:textId="77777777" w:rsidR="00553831" w:rsidRPr="007A6452" w:rsidRDefault="00553831" w:rsidP="00142F98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0C301EB3" w14:textId="3E9D82DA" w:rsidR="00736BFD" w:rsidRDefault="00736BFD" w:rsidP="001354EC">
      <w:pPr>
        <w:spacing w:after="0"/>
        <w:rPr>
          <w:rFonts w:ascii="Calibri" w:hAnsi="Calibri" w:cs="Calibri"/>
          <w:b/>
        </w:rPr>
      </w:pPr>
    </w:p>
    <w:p w14:paraId="33C4220C" w14:textId="1055C27A" w:rsidR="00B9241D" w:rsidRPr="00B55E48" w:rsidRDefault="000F0FDF" w:rsidP="00B9241D">
      <w:pPr>
        <w:pStyle w:val="Paragrafoelenco"/>
        <w:numPr>
          <w:ilvl w:val="0"/>
          <w:numId w:val="12"/>
        </w:numPr>
        <w:spacing w:after="0"/>
        <w:rPr>
          <w:rFonts w:ascii="Calibri" w:hAnsi="Calibri" w:cs="Calibri"/>
          <w:b/>
        </w:rPr>
      </w:pPr>
      <w:r w:rsidRPr="00B55E48">
        <w:rPr>
          <w:rFonts w:ascii="Calibri" w:hAnsi="Calibri" w:cs="Calibri"/>
          <w:b/>
        </w:rPr>
        <w:t>Individuazione delle macro</w:t>
      </w:r>
      <w:r w:rsidR="0037445D" w:rsidRPr="00B55E48">
        <w:rPr>
          <w:rFonts w:ascii="Calibri" w:hAnsi="Calibri" w:cs="Calibri"/>
          <w:b/>
        </w:rPr>
        <w:t xml:space="preserve"> </w:t>
      </w:r>
      <w:r w:rsidRPr="00B55E48">
        <w:rPr>
          <w:rFonts w:ascii="Calibri" w:hAnsi="Calibri" w:cs="Calibri"/>
          <w:b/>
        </w:rPr>
        <w:t>aree tematiche per gli Esami di Stato (Classi quinte)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B55E48" w:rsidRPr="007A6452" w14:paraId="0BDD7B27" w14:textId="77777777" w:rsidTr="00D048C9">
        <w:trPr>
          <w:trHeight w:val="397"/>
        </w:trPr>
        <w:tc>
          <w:tcPr>
            <w:tcW w:w="9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D0DDE4" w14:textId="77777777" w:rsidR="00B55E48" w:rsidRPr="007A6452" w:rsidRDefault="00B55E48" w:rsidP="00D048C9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B55E48" w:rsidRPr="007A6452" w14:paraId="4B7D9A82" w14:textId="77777777" w:rsidTr="00D048C9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CA3C71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2B17CDB1" w14:textId="77777777" w:rsidTr="00D048C9">
        <w:trPr>
          <w:trHeight w:val="397"/>
        </w:trPr>
        <w:tc>
          <w:tcPr>
            <w:tcW w:w="9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9D56CD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2861B184" w14:textId="77777777" w:rsidTr="00D048C9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3AC343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2D981E19" w14:textId="77777777" w:rsidTr="00D048C9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E3D611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60211AA7" w14:textId="77777777" w:rsidTr="00D048C9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FC76958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66E4DBD0" w14:textId="77777777" w:rsidTr="00D048C9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084FA8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29D382C0" w14:textId="77777777" w:rsidR="000F0FDF" w:rsidRDefault="000F0FDF" w:rsidP="000F0FDF">
      <w:pPr>
        <w:spacing w:after="0"/>
        <w:ind w:left="720"/>
        <w:rPr>
          <w:rFonts w:ascii="Calibri" w:hAnsi="Calibri" w:cs="Calibri"/>
          <w:b/>
        </w:rPr>
      </w:pPr>
    </w:p>
    <w:p w14:paraId="10A0F898" w14:textId="77777777" w:rsidR="001C1659" w:rsidRPr="001C1659" w:rsidRDefault="001C1659" w:rsidP="00B55E48">
      <w:pPr>
        <w:pStyle w:val="Paragrafoelenco"/>
        <w:numPr>
          <w:ilvl w:val="0"/>
          <w:numId w:val="12"/>
        </w:numPr>
        <w:spacing w:after="0"/>
        <w:rPr>
          <w:rFonts w:ascii="Calibri" w:hAnsi="Calibri" w:cs="Calibri"/>
          <w:b/>
        </w:rPr>
      </w:pPr>
      <w:r w:rsidRPr="001C1659">
        <w:rPr>
          <w:rFonts w:ascii="Calibri" w:hAnsi="Calibri" w:cs="Calibri"/>
          <w:b/>
        </w:rPr>
        <w:t>Attività di recupero e/o potenziamento</w:t>
      </w:r>
    </w:p>
    <w:p w14:paraId="0A6DA13C" w14:textId="77777777" w:rsidR="008678F7" w:rsidRPr="001C1659" w:rsidRDefault="001C1659" w:rsidP="00FF00D7">
      <w:pPr>
        <w:spacing w:after="0"/>
        <w:jc w:val="both"/>
        <w:rPr>
          <w:rFonts w:ascii="Calibri" w:hAnsi="Calibri" w:cs="Calibri"/>
        </w:rPr>
      </w:pPr>
      <w:r w:rsidRPr="001C1659">
        <w:rPr>
          <w:rFonts w:ascii="Calibri" w:hAnsi="Calibri" w:cs="Calibri"/>
        </w:rPr>
        <w:t>Specificare qui quali attività di recupero didattico si intende predisporre a vantaggio di quegli alunni per i quali si rende, o si renderà, necessario un percorso di sostegno e/o di recupero. Tipicamente le attività disponibili sono il recupero individuale curriculare, la frequenza dello sportello didattico, i corsi di recupero.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1C1659" w:rsidRPr="007A6452" w14:paraId="6954636B" w14:textId="77777777" w:rsidTr="00525EBD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CF2F40" w14:textId="77777777" w:rsidR="001C1659" w:rsidRPr="007A6452" w:rsidRDefault="001C1659" w:rsidP="00FF00D7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1C1659" w:rsidRPr="007A6452" w14:paraId="1EF1E59B" w14:textId="77777777" w:rsidTr="00525EBD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76F069" w14:textId="77777777" w:rsidR="001C1659" w:rsidRPr="007A6452" w:rsidRDefault="001C1659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C1659" w:rsidRPr="007A6452" w14:paraId="0BEA9999" w14:textId="77777777" w:rsidTr="00525EBD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022FA5" w14:textId="77777777" w:rsidR="001C1659" w:rsidRPr="007A6452" w:rsidRDefault="001C1659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C1659" w:rsidRPr="007A6452" w14:paraId="75025B25" w14:textId="77777777" w:rsidTr="00525EBD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132F17" w14:textId="77777777" w:rsidR="001C1659" w:rsidRPr="007A6452" w:rsidRDefault="001C1659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C1659" w:rsidRPr="007A6452" w14:paraId="326CDF09" w14:textId="77777777" w:rsidTr="00525EBD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6F99D1" w14:textId="77777777" w:rsidR="001C1659" w:rsidRPr="007A6452" w:rsidRDefault="001C1659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1C1659" w:rsidRPr="007A6452" w14:paraId="64E69676" w14:textId="77777777" w:rsidTr="00525EBD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B53CB5" w14:textId="77777777" w:rsidR="001C1659" w:rsidRPr="007A6452" w:rsidRDefault="001C1659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C7607F" w:rsidRPr="007A6452" w14:paraId="604CBBFD" w14:textId="77777777" w:rsidTr="00525EBD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271B3C" w14:textId="77777777" w:rsidR="00C7607F" w:rsidRPr="007A6452" w:rsidRDefault="00C7607F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B6DB2" w:rsidRPr="007A6452" w14:paraId="500A9CB1" w14:textId="77777777" w:rsidTr="007B6DB2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D4C807" w14:textId="77777777" w:rsidR="007B6DB2" w:rsidRPr="007A6452" w:rsidRDefault="007B6DB2" w:rsidP="00A9464C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422A1EB9" w14:textId="77777777" w:rsidR="00C7607F" w:rsidRDefault="00C7607F" w:rsidP="00C7607F">
      <w:pPr>
        <w:pStyle w:val="Paragrafoelenco"/>
        <w:spacing w:after="0"/>
        <w:ind w:left="0"/>
        <w:rPr>
          <w:rFonts w:ascii="Calibri" w:hAnsi="Calibri" w:cs="Calibri"/>
          <w:b/>
        </w:rPr>
      </w:pPr>
    </w:p>
    <w:p w14:paraId="64E972AD" w14:textId="77777777" w:rsidR="00C7607F" w:rsidRDefault="00C7607F" w:rsidP="00C7607F">
      <w:pPr>
        <w:pStyle w:val="Paragrafoelenco"/>
        <w:spacing w:after="0"/>
        <w:ind w:left="0"/>
        <w:rPr>
          <w:rFonts w:ascii="Calibri" w:hAnsi="Calibri" w:cs="Calibri"/>
          <w:b/>
        </w:rPr>
      </w:pPr>
    </w:p>
    <w:p w14:paraId="3AEA79D3" w14:textId="77777777" w:rsidR="00833A0B" w:rsidRDefault="00833A0B" w:rsidP="00C7607F">
      <w:pPr>
        <w:pStyle w:val="Paragrafoelenco"/>
        <w:spacing w:after="0"/>
        <w:ind w:left="0"/>
        <w:rPr>
          <w:rFonts w:ascii="Calibri" w:hAnsi="Calibri" w:cs="Calibri"/>
          <w:b/>
        </w:rPr>
      </w:pPr>
    </w:p>
    <w:p w14:paraId="6AE13E06" w14:textId="77777777" w:rsidR="001C1659" w:rsidRPr="001C1659" w:rsidRDefault="001C1659" w:rsidP="00B55E48">
      <w:pPr>
        <w:pStyle w:val="Paragrafoelenco"/>
        <w:numPr>
          <w:ilvl w:val="0"/>
          <w:numId w:val="12"/>
        </w:numPr>
        <w:spacing w:after="0"/>
        <w:rPr>
          <w:rFonts w:ascii="Calibri" w:hAnsi="Calibri" w:cs="Calibri"/>
          <w:b/>
        </w:rPr>
      </w:pPr>
      <w:r w:rsidRPr="001C1659">
        <w:rPr>
          <w:rFonts w:ascii="Calibri" w:hAnsi="Calibri" w:cs="Calibri"/>
          <w:b/>
        </w:rPr>
        <w:lastRenderedPageBreak/>
        <w:t>Attività connesse all’ampliamento dell’offerta formativa</w:t>
      </w:r>
    </w:p>
    <w:p w14:paraId="5E154A96" w14:textId="315FC4B0" w:rsidR="00E203B9" w:rsidRDefault="001C1659" w:rsidP="00FF00D7">
      <w:pPr>
        <w:spacing w:after="0"/>
        <w:jc w:val="both"/>
        <w:rPr>
          <w:rFonts w:ascii="Calibri" w:hAnsi="Calibri" w:cs="Calibri"/>
        </w:rPr>
      </w:pPr>
      <w:r w:rsidRPr="001C1659">
        <w:rPr>
          <w:rFonts w:ascii="Calibri" w:hAnsi="Calibri" w:cs="Calibri"/>
        </w:rPr>
        <w:t>Definire qui a quali progetti PTOF, o altri progetti extracurriculari, visite guidate, si intende far partecipare la classe e/o gruppi di allievi</w:t>
      </w:r>
    </w:p>
    <w:p w14:paraId="71DB5799" w14:textId="77777777" w:rsidR="001C1659" w:rsidRPr="001C1659" w:rsidRDefault="001C1659" w:rsidP="001C1659">
      <w:pPr>
        <w:spacing w:after="0"/>
        <w:rPr>
          <w:rFonts w:ascii="Calibri" w:hAnsi="Calibri" w:cs="Calibr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E203B9" w:rsidRPr="007A6452" w14:paraId="06999E38" w14:textId="77777777" w:rsidTr="00736BFD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6BC7322" w14:textId="77777777" w:rsidR="00E203B9" w:rsidRPr="007A6452" w:rsidRDefault="00E203B9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E203B9" w:rsidRPr="007A6452" w14:paraId="0FCA38B6" w14:textId="77777777" w:rsidTr="00736BFD">
        <w:trPr>
          <w:trHeight w:val="397"/>
        </w:trPr>
        <w:tc>
          <w:tcPr>
            <w:tcW w:w="9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578D08" w14:textId="77777777" w:rsidR="00E203B9" w:rsidRPr="007A6452" w:rsidRDefault="00E203B9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E203B9" w:rsidRPr="007A6452" w14:paraId="61C859DD" w14:textId="77777777" w:rsidTr="00736BFD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EE588F" w14:textId="77777777" w:rsidR="00E203B9" w:rsidRPr="007A6452" w:rsidRDefault="00E203B9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3827511C" w14:textId="77777777" w:rsidR="00E203B9" w:rsidRDefault="00E203B9" w:rsidP="007B6DB2">
      <w:pPr>
        <w:spacing w:after="0" w:line="360" w:lineRule="auto"/>
        <w:rPr>
          <w:rFonts w:ascii="Calibri" w:hAnsi="Calibri" w:cs="Calibr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1C7434" w:rsidRPr="007A6452" w14:paraId="02E64E75" w14:textId="77777777" w:rsidTr="00525EBD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5F6D05" w14:textId="77777777" w:rsidR="001C7434" w:rsidRPr="007A6452" w:rsidRDefault="001C7434" w:rsidP="00525EBD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C7607F" w:rsidRPr="001C1659" w14:paraId="735BD037" w14:textId="77777777" w:rsidTr="00C7607F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5C98B9" w14:textId="77777777" w:rsidR="00C7607F" w:rsidRPr="00C7607F" w:rsidRDefault="00C7607F" w:rsidP="00517755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29BEDC01" w14:textId="77777777" w:rsidR="00B55E48" w:rsidRDefault="00B55E48" w:rsidP="00A16242">
      <w:pPr>
        <w:spacing w:after="0"/>
        <w:rPr>
          <w:rFonts w:ascii="Calibri" w:hAnsi="Calibri" w:cs="Calibri"/>
          <w:b/>
        </w:rPr>
      </w:pPr>
    </w:p>
    <w:p w14:paraId="6B856B8D" w14:textId="193BB3CF" w:rsidR="00736BFD" w:rsidRDefault="00736BFD" w:rsidP="00A16242">
      <w:pPr>
        <w:spacing w:after="0"/>
        <w:rPr>
          <w:rFonts w:ascii="Calibri" w:hAnsi="Calibri" w:cs="Calibri"/>
          <w:b/>
        </w:rPr>
      </w:pPr>
      <w:r w:rsidRPr="00736BFD">
        <w:rPr>
          <w:rFonts w:ascii="Calibri" w:hAnsi="Calibri" w:cs="Calibri"/>
          <w:b/>
        </w:rPr>
        <w:tab/>
      </w:r>
    </w:p>
    <w:p w14:paraId="242FD833" w14:textId="77777777" w:rsidR="001C1659" w:rsidRDefault="000F0FDF" w:rsidP="00B55E48">
      <w:pPr>
        <w:numPr>
          <w:ilvl w:val="0"/>
          <w:numId w:val="12"/>
        </w:num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Attività DNL in metodologia </w:t>
      </w:r>
      <w:r w:rsidR="001C1659" w:rsidRPr="001C1659">
        <w:rPr>
          <w:rFonts w:ascii="Calibri" w:hAnsi="Calibri" w:cs="Calibri"/>
          <w:b/>
        </w:rPr>
        <w:t>CLIL</w:t>
      </w:r>
    </w:p>
    <w:p w14:paraId="5A85ED00" w14:textId="77777777" w:rsidR="00E203B9" w:rsidRPr="001C1659" w:rsidRDefault="001C7434" w:rsidP="001C16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(Per le terze - quarte - </w:t>
      </w:r>
      <w:r w:rsidR="001C1659" w:rsidRPr="001C1659">
        <w:rPr>
          <w:rFonts w:ascii="Calibri" w:hAnsi="Calibri" w:cs="Calibri"/>
        </w:rPr>
        <w:t>quinte)</w:t>
      </w:r>
    </w:p>
    <w:p w14:paraId="6690CA79" w14:textId="1A0AD534" w:rsidR="00B55E48" w:rsidRDefault="00B55E48" w:rsidP="00224DAC">
      <w:pPr>
        <w:spacing w:after="0"/>
        <w:rPr>
          <w:rFonts w:ascii="Calibri" w:hAnsi="Calibri" w:cs="Calibr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B55E48" w:rsidRPr="007A6452" w14:paraId="32652270" w14:textId="77777777" w:rsidTr="00D048C9">
        <w:trPr>
          <w:trHeight w:val="397"/>
        </w:trPr>
        <w:tc>
          <w:tcPr>
            <w:tcW w:w="9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B463CA" w14:textId="77777777" w:rsidR="00B55E48" w:rsidRPr="007A6452" w:rsidRDefault="00B55E48" w:rsidP="00D048C9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B55E48" w:rsidRPr="007A6452" w14:paraId="70F780CE" w14:textId="77777777" w:rsidTr="00D048C9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E6E54C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64D58374" w14:textId="77777777" w:rsidTr="00D048C9">
        <w:trPr>
          <w:trHeight w:val="397"/>
        </w:trPr>
        <w:tc>
          <w:tcPr>
            <w:tcW w:w="9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1543C3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7DDA46E0" w14:textId="77777777" w:rsidTr="00D048C9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20DD64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14F8DEA3" w14:textId="77777777" w:rsidTr="00D048C9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DE01D3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4F62A977" w14:textId="77777777" w:rsidTr="00D048C9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81C4AB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44C6EF95" w14:textId="77777777" w:rsidTr="00D048C9">
        <w:trPr>
          <w:trHeight w:val="397"/>
        </w:trPr>
        <w:tc>
          <w:tcPr>
            <w:tcW w:w="9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0C0FCD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393B923D" w14:textId="265A0579" w:rsidR="00736BFD" w:rsidRDefault="00736BFD" w:rsidP="00224DAC">
      <w:pPr>
        <w:spacing w:after="0"/>
        <w:rPr>
          <w:rFonts w:ascii="Calibri" w:hAnsi="Calibri" w:cs="Calibri"/>
        </w:rPr>
      </w:pPr>
    </w:p>
    <w:p w14:paraId="5D380797" w14:textId="449DC98B" w:rsidR="007B6DB2" w:rsidRPr="00E203B9" w:rsidRDefault="00736BFD" w:rsidP="00224DAC">
      <w:pPr>
        <w:spacing w:after="0"/>
        <w:rPr>
          <w:rFonts w:ascii="Calibri" w:hAnsi="Calibri" w:cs="Calibri"/>
        </w:rPr>
      </w:pPr>
      <w:r w:rsidRPr="00736BFD">
        <w:rPr>
          <w:rFonts w:ascii="Calibri" w:hAnsi="Calibri" w:cs="Calibri"/>
        </w:rPr>
        <w:tab/>
      </w:r>
    </w:p>
    <w:p w14:paraId="4988059F" w14:textId="77777777" w:rsidR="001C1659" w:rsidRPr="001C1659" w:rsidRDefault="001C1659" w:rsidP="00B55E48">
      <w:pPr>
        <w:numPr>
          <w:ilvl w:val="0"/>
          <w:numId w:val="12"/>
        </w:numPr>
        <w:spacing w:after="0"/>
        <w:rPr>
          <w:rFonts w:ascii="Calibri" w:hAnsi="Calibri" w:cs="Calibri"/>
          <w:b/>
        </w:rPr>
      </w:pPr>
      <w:r w:rsidRPr="001C1659">
        <w:rPr>
          <w:rFonts w:ascii="Calibri" w:hAnsi="Calibri" w:cs="Calibri"/>
          <w:b/>
        </w:rPr>
        <w:t xml:space="preserve">PCTO </w:t>
      </w:r>
      <w:r w:rsidR="000F0FDF">
        <w:rPr>
          <w:rFonts w:ascii="Calibri" w:hAnsi="Calibri" w:cs="Calibri"/>
          <w:b/>
        </w:rPr>
        <w:t>(Percorsi per le competenze trasversali e per l’orientamento)</w:t>
      </w:r>
    </w:p>
    <w:p w14:paraId="024C6F78" w14:textId="77777777" w:rsidR="001354EC" w:rsidRPr="001C1659" w:rsidRDefault="001C7434" w:rsidP="001C16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(Per le terze - quarte - </w:t>
      </w:r>
      <w:r w:rsidR="001C1659" w:rsidRPr="001C1659">
        <w:rPr>
          <w:rFonts w:ascii="Calibri" w:hAnsi="Calibri" w:cs="Calibri"/>
        </w:rPr>
        <w:t>quinte)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1354EC" w:rsidRPr="007A6452" w14:paraId="10B217E1" w14:textId="77777777" w:rsidTr="00E61824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305FE5" w14:textId="77777777" w:rsidR="001354EC" w:rsidRDefault="001354EC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495D05BE" w14:textId="59256944" w:rsidR="00B9241D" w:rsidRPr="007A6452" w:rsidRDefault="00B9241D" w:rsidP="00E6182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178550B2" w14:textId="77777777" w:rsidTr="00B55E48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B9A1EA" w14:textId="77777777" w:rsidR="00B55E48" w:rsidRPr="007A6452" w:rsidRDefault="00B55E48" w:rsidP="00D048C9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B55E48" w:rsidRPr="007A6452" w14:paraId="68277B09" w14:textId="77777777" w:rsidTr="00B55E48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758977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408270D7" w14:textId="77777777" w:rsidTr="00B55E48">
        <w:trPr>
          <w:trHeight w:val="397"/>
        </w:trPr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A7FC2F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2BEB8CB6" w14:textId="77777777" w:rsidTr="00B55E48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2FB2CF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41DFCC5E" w14:textId="77777777" w:rsidTr="00B55E48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681EFF9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1ACB6EF2" w14:textId="77777777" w:rsidTr="00B55E48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B012BB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55E48" w:rsidRPr="007A6452" w14:paraId="0E5651CB" w14:textId="77777777" w:rsidTr="00B55E48">
        <w:trPr>
          <w:trHeight w:val="397"/>
        </w:trPr>
        <w:tc>
          <w:tcPr>
            <w:tcW w:w="9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6BF9AF" w14:textId="77777777" w:rsidR="00B55E48" w:rsidRPr="007A6452" w:rsidRDefault="00B55E48" w:rsidP="00D048C9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470795B5" w14:textId="77777777" w:rsidR="001354EC" w:rsidRPr="00A25F35" w:rsidRDefault="001354EC" w:rsidP="001354EC">
      <w:pPr>
        <w:spacing w:after="0"/>
        <w:ind w:left="720"/>
        <w:rPr>
          <w:rFonts w:ascii="Calibri" w:hAnsi="Calibri" w:cs="Calibri"/>
        </w:rPr>
      </w:pPr>
    </w:p>
    <w:p w14:paraId="0907246A" w14:textId="77777777" w:rsidR="00507E15" w:rsidRDefault="001354EC" w:rsidP="00507E15">
      <w:pPr>
        <w:spacing w:after="0"/>
        <w:ind w:hanging="720"/>
        <w:rPr>
          <w:rFonts w:ascii="Calibri" w:hAnsi="Calibri" w:cs="Calibri"/>
          <w:b/>
        </w:rPr>
      </w:pPr>
      <w:r w:rsidRPr="00A275AB">
        <w:rPr>
          <w:rFonts w:ascii="Calibri" w:hAnsi="Calibri" w:cs="Calibri"/>
          <w:b/>
        </w:rPr>
        <w:t xml:space="preserve">                                                                                              </w:t>
      </w:r>
      <w:r w:rsidR="00507E15">
        <w:rPr>
          <w:rFonts w:ascii="Calibri" w:hAnsi="Calibri" w:cs="Calibri"/>
          <w:b/>
        </w:rPr>
        <w:t xml:space="preserve">                               </w:t>
      </w:r>
    </w:p>
    <w:p w14:paraId="720C99F2" w14:textId="77777777" w:rsidR="001354EC" w:rsidRPr="00507E15" w:rsidRDefault="00507E15" w:rsidP="00507E15">
      <w:pPr>
        <w:spacing w:after="0"/>
        <w:ind w:hanging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</w:t>
      </w:r>
      <w:r w:rsidR="00FB23A9">
        <w:rPr>
          <w:rFonts w:ascii="Calibri" w:hAnsi="Calibri" w:cs="Calibri"/>
          <w:b/>
        </w:rPr>
        <w:t xml:space="preserve">       </w:t>
      </w:r>
      <w:r>
        <w:rPr>
          <w:rFonts w:ascii="Calibri" w:hAnsi="Calibri" w:cs="Calibri"/>
          <w:b/>
        </w:rPr>
        <w:t xml:space="preserve"> </w:t>
      </w:r>
      <w:r w:rsidR="001C1659">
        <w:rPr>
          <w:rFonts w:ascii="Calibri" w:hAnsi="Calibri" w:cs="Calibri"/>
          <w:b/>
        </w:rPr>
        <w:t>IL COORDINATORE DI CLASSE</w:t>
      </w:r>
    </w:p>
    <w:p w14:paraId="687AD5E4" w14:textId="77777777" w:rsidR="001354EC" w:rsidRPr="00A275AB" w:rsidRDefault="00FB23A9" w:rsidP="001354EC">
      <w:pPr>
        <w:spacing w:after="0"/>
        <w:ind w:hanging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 </w:t>
      </w:r>
    </w:p>
    <w:p w14:paraId="4B6C8B22" w14:textId="77777777" w:rsidR="003B077E" w:rsidRPr="003B077E" w:rsidRDefault="001354EC" w:rsidP="00507E15">
      <w:pPr>
        <w:spacing w:after="0"/>
        <w:ind w:hanging="720"/>
      </w:pPr>
      <w:r w:rsidRPr="00A275AB">
        <w:rPr>
          <w:rFonts w:ascii="Calibri" w:hAnsi="Calibri" w:cs="Calibri"/>
          <w:b/>
        </w:rPr>
        <w:t xml:space="preserve">                                                                                                                    </w:t>
      </w:r>
      <w:r w:rsidR="00224DAC">
        <w:rPr>
          <w:rFonts w:ascii="Calibri" w:hAnsi="Calibri" w:cs="Calibri"/>
          <w:b/>
        </w:rPr>
        <w:t>______</w:t>
      </w:r>
      <w:r w:rsidRPr="00A275AB">
        <w:rPr>
          <w:rFonts w:ascii="Calibri" w:hAnsi="Calibri" w:cs="Calibri"/>
          <w:b/>
        </w:rPr>
        <w:t>_________________________</w:t>
      </w:r>
      <w:r w:rsidR="00224DAC">
        <w:rPr>
          <w:rFonts w:ascii="Calibri" w:hAnsi="Calibri" w:cs="Calibri"/>
          <w:b/>
        </w:rPr>
        <w:t>____</w:t>
      </w:r>
      <w:r w:rsidR="001C7434">
        <w:rPr>
          <w:rFonts w:ascii="Calibri" w:hAnsi="Calibri" w:cs="Calibri"/>
          <w:b/>
        </w:rPr>
        <w:t>______</w:t>
      </w:r>
    </w:p>
    <w:p w14:paraId="1E226222" w14:textId="77777777" w:rsidR="00D27956" w:rsidRPr="003B077E" w:rsidRDefault="003B077E" w:rsidP="003B077E">
      <w:pPr>
        <w:tabs>
          <w:tab w:val="left" w:pos="8397"/>
        </w:tabs>
      </w:pPr>
      <w:r>
        <w:tab/>
      </w:r>
    </w:p>
    <w:sectPr w:rsidR="00D27956" w:rsidRPr="003B077E" w:rsidSect="00493108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6ABCC" w14:textId="77777777" w:rsidR="009D7552" w:rsidRDefault="009D7552" w:rsidP="0011315F">
      <w:pPr>
        <w:spacing w:after="0" w:line="240" w:lineRule="auto"/>
      </w:pPr>
      <w:r>
        <w:separator/>
      </w:r>
    </w:p>
  </w:endnote>
  <w:endnote w:type="continuationSeparator" w:id="0">
    <w:p w14:paraId="5993E5E5" w14:textId="77777777" w:rsidR="009D7552" w:rsidRDefault="009D7552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213656"/>
      <w:docPartObj>
        <w:docPartGallery w:val="Page Numbers (Bottom of Page)"/>
        <w:docPartUnique/>
      </w:docPartObj>
    </w:sdtPr>
    <w:sdtEndPr/>
    <w:sdtContent>
      <w:p w14:paraId="374776CD" w14:textId="77777777" w:rsidR="001C7434" w:rsidRDefault="001C74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FA">
          <w:rPr>
            <w:noProof/>
          </w:rPr>
          <w:t>5</w:t>
        </w:r>
        <w:r>
          <w:fldChar w:fldCharType="end"/>
        </w:r>
      </w:p>
    </w:sdtContent>
  </w:sdt>
  <w:p w14:paraId="4BA571BC" w14:textId="77777777" w:rsidR="001C7434" w:rsidRDefault="001C74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D3D72" w14:textId="77777777" w:rsidR="009D7552" w:rsidRDefault="009D7552" w:rsidP="0011315F">
      <w:pPr>
        <w:spacing w:after="0" w:line="240" w:lineRule="auto"/>
      </w:pPr>
      <w:r>
        <w:separator/>
      </w:r>
    </w:p>
  </w:footnote>
  <w:footnote w:type="continuationSeparator" w:id="0">
    <w:p w14:paraId="0F96A696" w14:textId="77777777" w:rsidR="009D7552" w:rsidRDefault="009D7552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07D71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6C894272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3FADA" w14:textId="77777777" w:rsidR="00736BFD" w:rsidRDefault="00736BFD" w:rsidP="00736BFD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zh-CN"/>
      </w:rPr>
      <w:drawing>
        <wp:inline distT="0" distB="0" distL="0" distR="0" wp14:anchorId="704CD5DC" wp14:editId="4EB55022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B36E5" w14:textId="77777777" w:rsidR="00736BFD" w:rsidRDefault="00736BFD" w:rsidP="00736BFD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E DEL MERITO</w:t>
    </w:r>
  </w:p>
  <w:p w14:paraId="47059D6C" w14:textId="77777777" w:rsidR="00736BFD" w:rsidRDefault="00736BFD" w:rsidP="00736BFD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3D7514D9" w14:textId="77777777" w:rsidR="00736BFD" w:rsidRDefault="00736BFD" w:rsidP="00736BFD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4FAD8FCA" w14:textId="77777777" w:rsidR="00736BFD" w:rsidRDefault="00736BFD" w:rsidP="00736BFD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507212BF" w14:textId="77777777" w:rsidR="00736BFD" w:rsidRDefault="00736BFD" w:rsidP="00736BFD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 (BN) - C.F. 92048810623 - Cod.mecc.BNIS022003</w:t>
    </w:r>
  </w:p>
  <w:p w14:paraId="43460579" w14:textId="77777777" w:rsidR="00736BFD" w:rsidRPr="00493108" w:rsidRDefault="00736BFD" w:rsidP="00736BFD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https://www.carafagiustiniani.edu.it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hyperlink r:id="rId2" w:history="1">
      <w:r w:rsidRPr="00704C63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6155D8C5" w14:textId="77777777" w:rsidR="0011315F" w:rsidRPr="00506F39" w:rsidRDefault="0011315F" w:rsidP="00506F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8AA"/>
    <w:multiLevelType w:val="hybridMultilevel"/>
    <w:tmpl w:val="E110D5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F2629"/>
    <w:multiLevelType w:val="hybridMultilevel"/>
    <w:tmpl w:val="0C3CA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379C"/>
    <w:multiLevelType w:val="hybridMultilevel"/>
    <w:tmpl w:val="4D1CA0A6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4EC5"/>
    <w:multiLevelType w:val="hybridMultilevel"/>
    <w:tmpl w:val="CBD6448E"/>
    <w:lvl w:ilvl="0" w:tplc="9A36B71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A4447"/>
    <w:multiLevelType w:val="hybridMultilevel"/>
    <w:tmpl w:val="6D70FC06"/>
    <w:lvl w:ilvl="0" w:tplc="E176F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925B4"/>
    <w:multiLevelType w:val="hybridMultilevel"/>
    <w:tmpl w:val="20AE32F2"/>
    <w:lvl w:ilvl="0" w:tplc="D388A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F5695"/>
    <w:multiLevelType w:val="hybridMultilevel"/>
    <w:tmpl w:val="0C3CA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A6502"/>
    <w:multiLevelType w:val="hybridMultilevel"/>
    <w:tmpl w:val="DB40AABE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6482A"/>
    <w:multiLevelType w:val="hybridMultilevel"/>
    <w:tmpl w:val="32C65B8A"/>
    <w:lvl w:ilvl="0" w:tplc="9A36B71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4157C"/>
    <w:multiLevelType w:val="hybridMultilevel"/>
    <w:tmpl w:val="62D063CE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D4035"/>
    <w:multiLevelType w:val="hybridMultilevel"/>
    <w:tmpl w:val="97BEE9C4"/>
    <w:lvl w:ilvl="0" w:tplc="9A36B71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318BA"/>
    <w:multiLevelType w:val="hybridMultilevel"/>
    <w:tmpl w:val="95DA5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5F"/>
    <w:rsid w:val="00000DCA"/>
    <w:rsid w:val="00015EFA"/>
    <w:rsid w:val="00034CAF"/>
    <w:rsid w:val="000932F0"/>
    <w:rsid w:val="000B1837"/>
    <w:rsid w:val="000C3E11"/>
    <w:rsid w:val="000F0FDF"/>
    <w:rsid w:val="0010350E"/>
    <w:rsid w:val="0011315F"/>
    <w:rsid w:val="001354EC"/>
    <w:rsid w:val="00171826"/>
    <w:rsid w:val="001B6A10"/>
    <w:rsid w:val="001C1659"/>
    <w:rsid w:val="001C7434"/>
    <w:rsid w:val="001D6F68"/>
    <w:rsid w:val="001F28E7"/>
    <w:rsid w:val="00211168"/>
    <w:rsid w:val="00224DAC"/>
    <w:rsid w:val="00270E63"/>
    <w:rsid w:val="002A5390"/>
    <w:rsid w:val="002B0492"/>
    <w:rsid w:val="003026A6"/>
    <w:rsid w:val="003174E6"/>
    <w:rsid w:val="0037445D"/>
    <w:rsid w:val="00383849"/>
    <w:rsid w:val="003B077E"/>
    <w:rsid w:val="003F78B8"/>
    <w:rsid w:val="00403043"/>
    <w:rsid w:val="004135E0"/>
    <w:rsid w:val="00417666"/>
    <w:rsid w:val="00443DF9"/>
    <w:rsid w:val="004618DE"/>
    <w:rsid w:val="00470868"/>
    <w:rsid w:val="00474276"/>
    <w:rsid w:val="00484A81"/>
    <w:rsid w:val="00492321"/>
    <w:rsid w:val="00493108"/>
    <w:rsid w:val="004A0130"/>
    <w:rsid w:val="004A08D0"/>
    <w:rsid w:val="004B33C1"/>
    <w:rsid w:val="004E28F7"/>
    <w:rsid w:val="00506F39"/>
    <w:rsid w:val="00507E15"/>
    <w:rsid w:val="00553831"/>
    <w:rsid w:val="005E7D8C"/>
    <w:rsid w:val="00644E78"/>
    <w:rsid w:val="00676F87"/>
    <w:rsid w:val="006F092E"/>
    <w:rsid w:val="00721731"/>
    <w:rsid w:val="00726D51"/>
    <w:rsid w:val="00736BFD"/>
    <w:rsid w:val="007572B9"/>
    <w:rsid w:val="00765B41"/>
    <w:rsid w:val="007B6DB2"/>
    <w:rsid w:val="007E1F88"/>
    <w:rsid w:val="00807DC8"/>
    <w:rsid w:val="008317CD"/>
    <w:rsid w:val="00833A0B"/>
    <w:rsid w:val="00862E61"/>
    <w:rsid w:val="008678F7"/>
    <w:rsid w:val="008C69B4"/>
    <w:rsid w:val="00904E12"/>
    <w:rsid w:val="00951C49"/>
    <w:rsid w:val="009B4B14"/>
    <w:rsid w:val="009C158E"/>
    <w:rsid w:val="009C3BD4"/>
    <w:rsid w:val="009D7552"/>
    <w:rsid w:val="00A16242"/>
    <w:rsid w:val="00A5293B"/>
    <w:rsid w:val="00A8168F"/>
    <w:rsid w:val="00A83A0F"/>
    <w:rsid w:val="00AB46A9"/>
    <w:rsid w:val="00AC3C61"/>
    <w:rsid w:val="00AC6BB5"/>
    <w:rsid w:val="00B55E48"/>
    <w:rsid w:val="00B6530C"/>
    <w:rsid w:val="00B7258A"/>
    <w:rsid w:val="00B9241D"/>
    <w:rsid w:val="00BA4F7B"/>
    <w:rsid w:val="00BE71A7"/>
    <w:rsid w:val="00C25305"/>
    <w:rsid w:val="00C46312"/>
    <w:rsid w:val="00C72D74"/>
    <w:rsid w:val="00C7607F"/>
    <w:rsid w:val="00C81C33"/>
    <w:rsid w:val="00C87CB9"/>
    <w:rsid w:val="00CA6AEC"/>
    <w:rsid w:val="00D05EE4"/>
    <w:rsid w:val="00D10E8F"/>
    <w:rsid w:val="00D27956"/>
    <w:rsid w:val="00D77872"/>
    <w:rsid w:val="00D94EAB"/>
    <w:rsid w:val="00DC54DD"/>
    <w:rsid w:val="00DD61C9"/>
    <w:rsid w:val="00E06189"/>
    <w:rsid w:val="00E203B9"/>
    <w:rsid w:val="00E61A09"/>
    <w:rsid w:val="00E62A3D"/>
    <w:rsid w:val="00F6649F"/>
    <w:rsid w:val="00F86F71"/>
    <w:rsid w:val="00FA6468"/>
    <w:rsid w:val="00FB23A9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4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678F7"/>
    <w:pPr>
      <w:ind w:left="720"/>
      <w:contextualSpacing/>
    </w:pPr>
  </w:style>
  <w:style w:type="table" w:styleId="Grigliachiara-Colore1">
    <w:name w:val="Light Grid Accent 1"/>
    <w:basedOn w:val="Tabellanormale"/>
    <w:uiPriority w:val="62"/>
    <w:rsid w:val="00553831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678F7"/>
    <w:pPr>
      <w:ind w:left="720"/>
      <w:contextualSpacing/>
    </w:pPr>
  </w:style>
  <w:style w:type="table" w:styleId="Grigliachiara-Colore1">
    <w:name w:val="Light Grid Accent 1"/>
    <w:basedOn w:val="Tabellanormale"/>
    <w:uiPriority w:val="62"/>
    <w:rsid w:val="00553831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3D0E-EB56-47DC-AC89-D20919C0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natasciamariniricci@outlook.it</cp:lastModifiedBy>
  <cp:revision>10</cp:revision>
  <cp:lastPrinted>2021-09-27T09:33:00Z</cp:lastPrinted>
  <dcterms:created xsi:type="dcterms:W3CDTF">2024-09-14T13:49:00Z</dcterms:created>
  <dcterms:modified xsi:type="dcterms:W3CDTF">2024-09-27T13:56:00Z</dcterms:modified>
</cp:coreProperties>
</file>